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547" w14:textId="3AE21015" w:rsidR="00532AEE" w:rsidRPr="00532AEE" w:rsidRDefault="00532AEE" w:rsidP="00532AEE">
      <w:pPr>
        <w:rPr>
          <w:b/>
          <w:bCs/>
          <w:i/>
          <w:iCs/>
        </w:rPr>
      </w:pPr>
      <w:r w:rsidRPr="00532AEE">
        <w:rPr>
          <w:b/>
          <w:bCs/>
          <w:i/>
          <w:iCs/>
        </w:rPr>
        <w:t xml:space="preserve"> Obavijest učenicima koji upisuju zanimanje zidar i tesar</w:t>
      </w:r>
    </w:p>
    <w:p w14:paraId="0D8FD0AC" w14:textId="77777777" w:rsidR="00532AEE" w:rsidRDefault="00532AEE" w:rsidP="00532AEE"/>
    <w:p w14:paraId="2D5EC0BB" w14:textId="53CBD839" w:rsidR="00532AEE" w:rsidRDefault="00532AEE" w:rsidP="00532AEE">
      <w:pPr>
        <w:rPr>
          <w:b/>
          <w:bCs/>
        </w:rPr>
      </w:pPr>
      <w:r>
        <w:t>Hrvatski zavod za zapošljavanje, Područni ured Bjelovar, će u šk. god. 2023./2024. financirati troškove liječničkog pregleda učenika i liječničke svjedodžbe za upis u deficitarna zanimanja</w:t>
      </w:r>
      <w:r>
        <w:rPr>
          <w:b/>
          <w:bCs/>
        </w:rPr>
        <w:t> ZIDAR</w:t>
      </w:r>
      <w:r>
        <w:rPr>
          <w:b/>
          <w:bCs/>
        </w:rPr>
        <w:t xml:space="preserve"> i</w:t>
      </w:r>
      <w:r>
        <w:rPr>
          <w:b/>
          <w:bCs/>
        </w:rPr>
        <w:t xml:space="preserve"> TESAR </w:t>
      </w:r>
      <w:r>
        <w:rPr>
          <w:b/>
          <w:bCs/>
        </w:rPr>
        <w:t>.</w:t>
      </w:r>
    </w:p>
    <w:p w14:paraId="271481A7" w14:textId="77777777" w:rsidR="00532AEE" w:rsidRDefault="00532AEE" w:rsidP="00532AEE">
      <w:pPr>
        <w:rPr>
          <w:b/>
          <w:bCs/>
        </w:rPr>
      </w:pPr>
    </w:p>
    <w:p w14:paraId="58BEB497" w14:textId="77777777" w:rsidR="00532AEE" w:rsidRDefault="00532AEE" w:rsidP="00532AEE">
      <w:r>
        <w:t xml:space="preserve">Učenici pravo financiranja troškova liječničkog pregleda i liječničke svjedodžbe mogu ostvariti </w:t>
      </w:r>
      <w:r>
        <w:rPr>
          <w:b/>
          <w:bCs/>
        </w:rPr>
        <w:t>nakon objave konačnih ljestvica poretka,</w:t>
      </w:r>
      <w:r>
        <w:t xml:space="preserve"> u ljetnom upisnom roku nakon 10.7.2023., odnosno u jesenskom upisnom roku nakon 26.8.2023., u Specijalističkoj ordinaciji medicine rada i sporta dr. </w:t>
      </w:r>
      <w:proofErr w:type="spellStart"/>
      <w:r>
        <w:t>Alef</w:t>
      </w:r>
      <w:proofErr w:type="spellEnd"/>
      <w:r>
        <w:t xml:space="preserve"> </w:t>
      </w:r>
      <w:proofErr w:type="spellStart"/>
      <w:r>
        <w:t>Prohić</w:t>
      </w:r>
      <w:proofErr w:type="spellEnd"/>
      <w:r>
        <w:t xml:space="preserve">, A. K. Miošića 30, 43000 Bjelovar. </w:t>
      </w:r>
    </w:p>
    <w:p w14:paraId="2722E54A" w14:textId="77777777" w:rsidR="00532AEE" w:rsidRDefault="00532AEE" w:rsidP="00532AEE"/>
    <w:p w14:paraId="00C318F6" w14:textId="77777777" w:rsidR="00532AEE" w:rsidRDefault="00532AEE" w:rsidP="00532AEE"/>
    <w:p w14:paraId="57A13702" w14:textId="77777777" w:rsidR="00532AEE" w:rsidRDefault="00532AEE" w:rsidP="00532AEE">
      <w:r>
        <w:t>Za ostvarivanje prava potrebno je</w:t>
      </w:r>
      <w:r>
        <w:rPr>
          <w:b/>
          <w:bCs/>
        </w:rPr>
        <w:t xml:space="preserve"> zatražiti uputnicu </w:t>
      </w:r>
      <w:r>
        <w:rPr>
          <w:b/>
          <w:bCs/>
          <w:u w:val="single"/>
        </w:rPr>
        <w:t>prije liječničkog pregleda</w:t>
      </w:r>
      <w:r>
        <w:rPr>
          <w:b/>
          <w:bCs/>
        </w:rPr>
        <w:t xml:space="preserve"> u Hrvatskom zavodu za zapošljavanje</w:t>
      </w:r>
      <w:r>
        <w:t>, Odsjek za profesionalno usmjeravanje i obrazovanje, A. K. Miošića 7, 43000 Bjelovar.</w:t>
      </w:r>
    </w:p>
    <w:p w14:paraId="63674D26" w14:textId="77777777" w:rsidR="00B6375A" w:rsidRDefault="00B6375A"/>
    <w:sectPr w:rsidR="00B6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E"/>
    <w:rsid w:val="00532AEE"/>
    <w:rsid w:val="00B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C41F"/>
  <w15:chartTrackingRefBased/>
  <w15:docId w15:val="{A4E0596B-6D2D-4B02-BE35-3D72972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E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Cvetković</dc:creator>
  <cp:keywords/>
  <dc:description/>
  <cp:lastModifiedBy>Branko Cvetković</cp:lastModifiedBy>
  <cp:revision>1</cp:revision>
  <dcterms:created xsi:type="dcterms:W3CDTF">2023-06-26T11:01:00Z</dcterms:created>
  <dcterms:modified xsi:type="dcterms:W3CDTF">2023-06-26T11:03:00Z</dcterms:modified>
</cp:coreProperties>
</file>