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8" w:rsidRDefault="00096EB1" w:rsidP="00DB7CD8">
      <w:r>
        <w:t>1</w:t>
      </w:r>
      <w:r w:rsidR="004F372D">
        <w:t>BRTNIČKA</w:t>
      </w:r>
      <w:r w:rsidR="00DB7CD8">
        <w:t xml:space="preserve">  ŠKOLA BJELOVAR</w:t>
      </w:r>
    </w:p>
    <w:p w:rsidR="00DB7CD8" w:rsidRDefault="00DB7CD8" w:rsidP="00DB7CD8">
      <w:r>
        <w:t>DR.A. STARČEVIĆA 26.</w:t>
      </w:r>
    </w:p>
    <w:p w:rsidR="00DB7CD8" w:rsidRDefault="00DB7CD8" w:rsidP="00DB7CD8">
      <w:r>
        <w:t>BJELOVAR</w:t>
      </w:r>
    </w:p>
    <w:p w:rsidR="00DB7CD8" w:rsidRDefault="004F372D" w:rsidP="00DB7CD8">
      <w:r>
        <w:t>OIB- 49440198469</w:t>
      </w:r>
    </w:p>
    <w:p w:rsidR="00DB7CD8" w:rsidRDefault="004F372D" w:rsidP="00DB7CD8">
      <w:r>
        <w:t>IBAN- HR6123400091110692490</w:t>
      </w:r>
    </w:p>
    <w:p w:rsidR="00DB7CD8" w:rsidRDefault="00DB7CD8" w:rsidP="00DB7CD8">
      <w:r>
        <w:t>U Bjelovaru,</w:t>
      </w:r>
      <w:r w:rsidR="00387B5F">
        <w:t xml:space="preserve"> 2</w:t>
      </w:r>
      <w:r w:rsidR="004014A5">
        <w:t>1</w:t>
      </w:r>
      <w:r w:rsidR="00387B5F">
        <w:t>.12</w:t>
      </w:r>
      <w:r w:rsidR="004F372D">
        <w:t>.2020</w:t>
      </w:r>
      <w:r>
        <w:t>.</w:t>
      </w:r>
    </w:p>
    <w:p w:rsidR="00DB7CD8" w:rsidRDefault="00DB7CD8" w:rsidP="00DB7CD8"/>
    <w:p w:rsidR="00DB7CD8" w:rsidRDefault="00DB7CD8" w:rsidP="00DB7CD8"/>
    <w:p w:rsidR="00DB7CD8" w:rsidRPr="00DB7CD8" w:rsidRDefault="00DB7CD8" w:rsidP="00DB7CD8">
      <w:pPr>
        <w:jc w:val="center"/>
        <w:rPr>
          <w:b/>
        </w:rPr>
      </w:pPr>
      <w:r w:rsidRPr="00DB7CD8">
        <w:rPr>
          <w:b/>
        </w:rPr>
        <w:t>OBRAZLOŽENJE PRIJEDLOGA I</w:t>
      </w:r>
      <w:r w:rsidR="00D30DF4">
        <w:rPr>
          <w:b/>
        </w:rPr>
        <w:t>I</w:t>
      </w:r>
      <w:r w:rsidRPr="00DB7CD8">
        <w:rPr>
          <w:b/>
        </w:rPr>
        <w:t>. IZMJENA I DOPUNA</w:t>
      </w:r>
    </w:p>
    <w:p w:rsidR="00DB7CD8" w:rsidRDefault="004F372D" w:rsidP="00DB7CD8">
      <w:pPr>
        <w:jc w:val="center"/>
        <w:rPr>
          <w:b/>
        </w:rPr>
      </w:pPr>
      <w:r>
        <w:rPr>
          <w:b/>
        </w:rPr>
        <w:t xml:space="preserve">PRORAČUNA OBRTNIČKE </w:t>
      </w:r>
      <w:r w:rsidR="00DB7CD8" w:rsidRPr="00DB7CD8">
        <w:rPr>
          <w:b/>
        </w:rPr>
        <w:t xml:space="preserve"> ŠKOLE BJELOVAR ZA 2020. GODINU</w:t>
      </w:r>
    </w:p>
    <w:p w:rsidR="00DB7CD8" w:rsidRDefault="00DB7CD8" w:rsidP="00DB7CD8"/>
    <w:p w:rsidR="00DB7CD8" w:rsidRDefault="00DB7CD8" w:rsidP="00DB7CD8">
      <w:r>
        <w:t xml:space="preserve">          Po završnom o</w:t>
      </w:r>
      <w:r w:rsidR="004F372D">
        <w:t>bračunu za 2019. Godinu Obrtnička</w:t>
      </w:r>
      <w:r>
        <w:t xml:space="preserve"> škola Bjelovar ostvarila je višak prihoda poslovanja koji mora utrošiti u 2020. </w:t>
      </w:r>
      <w:r w:rsidR="00C7650A">
        <w:t>g</w:t>
      </w:r>
      <w:r>
        <w:t>odini po odluci o raspodjeli</w:t>
      </w:r>
      <w:r w:rsidR="00DF409B">
        <w:t xml:space="preserve"> rezultata poslovanja za 2019. g</w:t>
      </w:r>
      <w:r>
        <w:t>odinu</w:t>
      </w:r>
      <w:r w:rsidR="004F372D">
        <w:t xml:space="preserve"> a koji iznosi 70.639,94</w:t>
      </w:r>
      <w:r w:rsidR="005D0A45">
        <w:t>kn</w:t>
      </w:r>
      <w:r w:rsidR="00C7650A">
        <w:t xml:space="preserve"> te se sastoji  od</w:t>
      </w:r>
      <w:r w:rsidR="004F372D">
        <w:t xml:space="preserve"> 499,75</w:t>
      </w:r>
      <w:r w:rsidR="005D0A45">
        <w:t>k</w:t>
      </w:r>
      <w:r w:rsidR="004F372D">
        <w:t>n za materijal za vježbe</w:t>
      </w:r>
      <w:r w:rsidR="005D0A45">
        <w:t xml:space="preserve">, </w:t>
      </w:r>
      <w:r w:rsidR="004F372D">
        <w:t>13.5</w:t>
      </w:r>
      <w:r w:rsidR="005D0A45">
        <w:t>00</w:t>
      </w:r>
      <w:r w:rsidR="004F372D">
        <w:t>,00kn za kupnju tableta, te 30.6</w:t>
      </w:r>
      <w:r w:rsidR="005D0A45">
        <w:t xml:space="preserve">00,00kn namjenski primljenih sredstava za nastavna sredstva. </w:t>
      </w:r>
      <w:r w:rsidR="004F372D">
        <w:t>Prenesen je i višak vlastitih prihoda  u iznosu 26.040,19</w:t>
      </w:r>
      <w:r w:rsidR="006D1713">
        <w:t>kn</w:t>
      </w:r>
      <w:r w:rsidR="004F372D">
        <w:t xml:space="preserve"> za </w:t>
      </w:r>
      <w:r w:rsidR="006D1713">
        <w:t xml:space="preserve"> </w:t>
      </w:r>
      <w:r w:rsidR="004F372D">
        <w:t>koji je dobivena suglasnost za utroškom tih sredstava</w:t>
      </w:r>
      <w:r w:rsidR="00C7650A">
        <w:t xml:space="preserve"> iz nadležnog pro</w:t>
      </w:r>
      <w:r w:rsidR="006D1713">
        <w:t>računa.</w:t>
      </w:r>
    </w:p>
    <w:p w:rsidR="00DB7CD8" w:rsidRDefault="00DB7CD8" w:rsidP="00DB7CD8">
      <w:r>
        <w:t xml:space="preserve">     S obzirom na okolnosti koje su nastupile, ukazala se potreba za Izmjena</w:t>
      </w:r>
      <w:r w:rsidR="004F372D">
        <w:t>ma i dopunama proračuna Obrtničke</w:t>
      </w:r>
      <w:r>
        <w:t xml:space="preserve"> škole Bjelo</w:t>
      </w:r>
      <w:r w:rsidR="004F372D">
        <w:t xml:space="preserve">var kojim se predlaže </w:t>
      </w:r>
      <w:r w:rsidR="00387B5F">
        <w:t>povećanje</w:t>
      </w:r>
      <w:r w:rsidR="00791DE5">
        <w:t xml:space="preserve"> visine prihodovne i rashodovne strane. Nadležni </w:t>
      </w:r>
      <w:r w:rsidR="000839CC">
        <w:t xml:space="preserve"> proračun </w:t>
      </w:r>
      <w:r w:rsidR="00C7650A">
        <w:t xml:space="preserve"> donio je R</w:t>
      </w:r>
      <w:r w:rsidR="00791DE5">
        <w:t>ješenje o dodjeli sredstava za materijalne i financijske rashode te rashode za tekuće i investicijsko održavanje sredn</w:t>
      </w:r>
      <w:r w:rsidR="004F372D">
        <w:t>jih škola po kojem je  Obrt</w:t>
      </w:r>
      <w:r w:rsidR="00387B5F">
        <w:t>ničkoj školi  Bjelovar pripalo 440.000,00</w:t>
      </w:r>
      <w:r w:rsidR="00791DE5">
        <w:t>kn u odnosu na stanje izvo</w:t>
      </w:r>
      <w:r w:rsidR="004F372D">
        <w:t>rn</w:t>
      </w:r>
      <w:r w:rsidR="00387B5F">
        <w:t>og Proračuna koji je iznosio 300.000,00kn što je za 4,9% više i iznosi 440</w:t>
      </w:r>
      <w:r w:rsidR="005D0A45">
        <w:t>.000,00kn</w:t>
      </w:r>
      <w:r w:rsidR="00132F7D">
        <w:t>. Iz državnog proračuna dobivena su sredstva za kupnju tableta te je povećana prihodovna i rashodovna strana za 25.000,00kn</w:t>
      </w:r>
      <w:r w:rsidR="00387B5F">
        <w:t xml:space="preserve"> u prvom rebalansu</w:t>
      </w:r>
      <w:r w:rsidR="00D30DF4">
        <w:t xml:space="preserve"> a do povećanja prihodovne i rashodovne strane proračuna došlo je i zbog povećanja izdataka za plaću, sate preko norme i doprinose</w:t>
      </w:r>
      <w:r w:rsidR="00132F7D">
        <w:t>.</w:t>
      </w:r>
      <w:r w:rsidR="00D30DF4">
        <w:t xml:space="preserve">  Što se tiče vlastitih prihoda planirano je bilo znatno više nego što je ostvareno, sl</w:t>
      </w:r>
      <w:r w:rsidR="00A63940">
        <w:t>i</w:t>
      </w:r>
      <w:r w:rsidR="00D30DF4">
        <w:t>jedom toga</w:t>
      </w:r>
      <w:r w:rsidR="00A63940">
        <w:t xml:space="preserve"> izvršene su korekcije povećanja</w:t>
      </w:r>
      <w:r w:rsidR="00D30DF4">
        <w:t xml:space="preserve"> na prihodovnoj i rashodovnoj strani proračuna </w:t>
      </w:r>
      <w:r w:rsidR="00A63940">
        <w:t>i to za 138.000,00kn. očekuje se dobivanje donacije u iznosu 15.000,00kn što je uneseno u rebalans.</w:t>
      </w:r>
    </w:p>
    <w:p w:rsidR="00C7650A" w:rsidRDefault="00C7650A" w:rsidP="00DB7CD8">
      <w:r>
        <w:t xml:space="preserve">      Slijedom navedenog izvršene su korekcije u prihodovnom i rashodovnom dijelu Proračuna za 2020. Godinu. P</w:t>
      </w:r>
      <w:r w:rsidR="00387B5F">
        <w:t>rihodi su povećani</w:t>
      </w:r>
      <w:r w:rsidR="00D27B74">
        <w:t xml:space="preserve"> za</w:t>
      </w:r>
      <w:r w:rsidR="00A63940">
        <w:t xml:space="preserve"> 290.994,00</w:t>
      </w:r>
      <w:r>
        <w:t>kn tako da</w:t>
      </w:r>
      <w:r w:rsidR="00A63940">
        <w:t xml:space="preserve"> sada iznose 5.761.167,00</w:t>
      </w:r>
      <w:r>
        <w:t>kn, do</w:t>
      </w:r>
      <w:r w:rsidR="00A63940">
        <w:t>k su rashodi povećani  za 290.994,00kn te iznose 5.831.808,00</w:t>
      </w:r>
      <w:r>
        <w:t>kn. Razlika izmeđ</w:t>
      </w:r>
      <w:r w:rsidR="00DF409B">
        <w:t>u prihoda i rashoda je 70.641,00</w:t>
      </w:r>
      <w:r>
        <w:t>kn tj. za preneseni višak prihoda iz 2019. Godine.</w:t>
      </w:r>
    </w:p>
    <w:p w:rsidR="00C7650A" w:rsidRDefault="00C7650A" w:rsidP="00DB7CD8">
      <w:r>
        <w:t>S poštovanjem,</w:t>
      </w:r>
    </w:p>
    <w:p w:rsidR="00C7650A" w:rsidRDefault="00C7650A" w:rsidP="00DB7CD8">
      <w:r>
        <w:t xml:space="preserve">                                                                                                         VODITELJ RAČUNOVODSTVA:</w:t>
      </w:r>
    </w:p>
    <w:p w:rsidR="00B81103" w:rsidRDefault="00C7650A">
      <w:r>
        <w:t xml:space="preserve">                                                                                                             MARINA POLJAN</w:t>
      </w:r>
      <w:bookmarkStart w:id="0" w:name="_GoBack"/>
      <w:bookmarkEnd w:id="0"/>
    </w:p>
    <w:sectPr w:rsidR="00B81103" w:rsidSect="00B8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CD8"/>
    <w:rsid w:val="000839CC"/>
    <w:rsid w:val="00096EB1"/>
    <w:rsid w:val="00132F7D"/>
    <w:rsid w:val="00387B5F"/>
    <w:rsid w:val="004014A5"/>
    <w:rsid w:val="004F372D"/>
    <w:rsid w:val="005D0A45"/>
    <w:rsid w:val="006D1713"/>
    <w:rsid w:val="006F6955"/>
    <w:rsid w:val="00791DE5"/>
    <w:rsid w:val="00A63940"/>
    <w:rsid w:val="00B81103"/>
    <w:rsid w:val="00B92768"/>
    <w:rsid w:val="00C7650A"/>
    <w:rsid w:val="00CB1046"/>
    <w:rsid w:val="00D27B74"/>
    <w:rsid w:val="00D30DF4"/>
    <w:rsid w:val="00DB7CD8"/>
    <w:rsid w:val="00DF409B"/>
    <w:rsid w:val="00E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A48E-2DC5-4A92-87C9-A2DE39E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13</cp:revision>
  <cp:lastPrinted>2021-01-11T08:04:00Z</cp:lastPrinted>
  <dcterms:created xsi:type="dcterms:W3CDTF">2020-06-16T09:12:00Z</dcterms:created>
  <dcterms:modified xsi:type="dcterms:W3CDTF">2021-01-11T08:04:00Z</dcterms:modified>
</cp:coreProperties>
</file>