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0350" w14:textId="77777777" w:rsidR="00E90B66" w:rsidRPr="00DE6AE4" w:rsidRDefault="00E90B66" w:rsidP="00E90B66">
      <w:r w:rsidRPr="00DE6AE4">
        <w:t>OBRTNIČKA ŠKOLA BJELOVAR</w:t>
      </w:r>
    </w:p>
    <w:p w14:paraId="1101E3B7" w14:textId="1DB0C2D9" w:rsidR="00E90B66" w:rsidRPr="00DE6AE4" w:rsidRDefault="00E90B66" w:rsidP="00E90B66">
      <w:r w:rsidRPr="00DE6AE4">
        <w:t>DR. ANTE STARČEVIĆA 2</w:t>
      </w:r>
      <w:r w:rsidR="00D64E7E">
        <w:t>6</w:t>
      </w:r>
    </w:p>
    <w:p w14:paraId="10899A2E" w14:textId="77777777" w:rsidR="00A6397C" w:rsidRPr="00DE6AE4" w:rsidRDefault="00A6397C" w:rsidP="00E90B66"/>
    <w:p w14:paraId="55EDBD89" w14:textId="63ABC8AC" w:rsidR="00A77975" w:rsidRPr="00DE6AE4" w:rsidRDefault="00E90B66" w:rsidP="00E90B66">
      <w:pPr>
        <w:jc w:val="center"/>
        <w:outlineLvl w:val="0"/>
      </w:pPr>
      <w:r w:rsidRPr="00DE6AE4">
        <w:t>Zapisnik</w:t>
      </w:r>
    </w:p>
    <w:p w14:paraId="25DC51C0" w14:textId="022565DC" w:rsidR="00B058A3" w:rsidRPr="00DE6AE4" w:rsidRDefault="00F142FB" w:rsidP="00AC05FD">
      <w:r w:rsidRPr="00DE6AE4">
        <w:t>S</w:t>
      </w:r>
      <w:r w:rsidR="00076C83" w:rsidRPr="00DE6AE4">
        <w:t>a</w:t>
      </w:r>
      <w:r w:rsidRPr="00DE6AE4">
        <w:t xml:space="preserve"> </w:t>
      </w:r>
      <w:r w:rsidR="00F766C1" w:rsidRPr="00DE6AE4">
        <w:t>pedeset</w:t>
      </w:r>
      <w:r w:rsidR="00471CDD" w:rsidRPr="00DE6AE4">
        <w:t xml:space="preserve"> i </w:t>
      </w:r>
      <w:r w:rsidR="00D64E7E">
        <w:t>osme</w:t>
      </w:r>
      <w:r w:rsidRPr="00DE6AE4">
        <w:t xml:space="preserve"> </w:t>
      </w:r>
      <w:r w:rsidR="00E90B66" w:rsidRPr="00DE6AE4">
        <w:t>sjednice Školskog odbora Obrtničke škole, održane</w:t>
      </w:r>
      <w:r w:rsidR="00833B80" w:rsidRPr="00DE6AE4">
        <w:t xml:space="preserve"> </w:t>
      </w:r>
      <w:r w:rsidR="00D64E7E">
        <w:t>27.03</w:t>
      </w:r>
      <w:r w:rsidR="002C2C37" w:rsidRPr="00DE6AE4">
        <w:t>.2025.</w:t>
      </w:r>
      <w:r w:rsidR="0001427E" w:rsidRPr="00DE6AE4">
        <w:t xml:space="preserve"> </w:t>
      </w:r>
      <w:r w:rsidR="003877EC" w:rsidRPr="00DE6AE4">
        <w:t>godine</w:t>
      </w:r>
      <w:r w:rsidR="000F75B2" w:rsidRPr="00DE6AE4">
        <w:t xml:space="preserve"> </w:t>
      </w:r>
      <w:r w:rsidR="00D64E7E">
        <w:t>u prostoru Obrtničke škole Bjelovar</w:t>
      </w:r>
      <w:r w:rsidR="00F766C1" w:rsidRPr="00DE6AE4">
        <w:t>.</w:t>
      </w:r>
      <w:r w:rsidR="000F75B2" w:rsidRPr="00DE6AE4">
        <w:t xml:space="preserve"> </w:t>
      </w:r>
      <w:r w:rsidR="0061733E" w:rsidRPr="00DE6AE4">
        <w:t>Pozivi</w:t>
      </w:r>
      <w:r w:rsidR="00A93C60" w:rsidRPr="00DE6AE4">
        <w:t xml:space="preserve"> </w:t>
      </w:r>
      <w:r w:rsidR="0061733E" w:rsidRPr="00DE6AE4">
        <w:t xml:space="preserve">su poslani </w:t>
      </w:r>
      <w:r w:rsidR="00A26783" w:rsidRPr="00DE6AE4">
        <w:t xml:space="preserve">svim </w:t>
      </w:r>
      <w:r w:rsidR="0061733E" w:rsidRPr="00DE6AE4">
        <w:t>članovima Školskog odbora putem e maila</w:t>
      </w:r>
      <w:r w:rsidR="000F75B2" w:rsidRPr="00DE6AE4">
        <w:t xml:space="preserve"> kao i materijali</w:t>
      </w:r>
      <w:r w:rsidR="00B058A3" w:rsidRPr="00DE6AE4">
        <w:t>.</w:t>
      </w:r>
      <w:r w:rsidR="00D41CFB" w:rsidRPr="00DE6AE4">
        <w:t xml:space="preserve"> </w:t>
      </w:r>
      <w:r w:rsidR="00D64E7E">
        <w:t>Prisutni :</w:t>
      </w:r>
      <w:r w:rsidR="004D26D8" w:rsidRPr="00DE6AE4">
        <w:t xml:space="preserve"> Vjekoslav Marković, Kristina Abramović,  </w:t>
      </w:r>
      <w:r w:rsidR="00D64E7E">
        <w:t xml:space="preserve">Ivana </w:t>
      </w:r>
      <w:proofErr w:type="spellStart"/>
      <w:r w:rsidR="00D64E7E">
        <w:t>Tudić</w:t>
      </w:r>
      <w:proofErr w:type="spellEnd"/>
      <w:r w:rsidR="00D64E7E">
        <w:t xml:space="preserve"> i Ivan Novak</w:t>
      </w:r>
      <w:r w:rsidR="004D26D8" w:rsidRPr="00DE6AE4">
        <w:t>.</w:t>
      </w:r>
      <w:r w:rsidR="00D64E7E">
        <w:t xml:space="preserve"> Odsutni</w:t>
      </w:r>
      <w:r w:rsidR="0005374C" w:rsidRPr="00DE6AE4">
        <w:t xml:space="preserve">: </w:t>
      </w:r>
      <w:r w:rsidR="00D64E7E">
        <w:t>Saša</w:t>
      </w:r>
      <w:r w:rsidR="0005374C" w:rsidRPr="00DE6AE4">
        <w:t xml:space="preserve"> Novak</w:t>
      </w:r>
      <w:r w:rsidR="00D64E7E">
        <w:t xml:space="preserve"> ( ispričao se)</w:t>
      </w:r>
      <w:r w:rsidR="0005374C" w:rsidRPr="00DE6AE4">
        <w:t xml:space="preserve">, Nikola </w:t>
      </w:r>
      <w:r w:rsidR="00703A58">
        <w:t>N</w:t>
      </w:r>
      <w:r w:rsidR="0005374C" w:rsidRPr="00DE6AE4">
        <w:t xml:space="preserve">ikolić i </w:t>
      </w:r>
      <w:r w:rsidR="00D64E7E">
        <w:t xml:space="preserve">Sandra </w:t>
      </w:r>
      <w:proofErr w:type="spellStart"/>
      <w:r w:rsidR="00D64E7E">
        <w:t>Talić</w:t>
      </w:r>
      <w:proofErr w:type="spellEnd"/>
      <w:r w:rsidR="00D64E7E">
        <w:t>.</w:t>
      </w:r>
      <w:r w:rsidR="004D26D8" w:rsidRPr="00DE6AE4">
        <w:t xml:space="preserve"> </w:t>
      </w:r>
    </w:p>
    <w:p w14:paraId="6735DF88" w14:textId="7FD1D294" w:rsidR="00992F99" w:rsidRPr="00DE6AE4" w:rsidRDefault="00992F99" w:rsidP="00AC05FD">
      <w:r w:rsidRPr="00DE6AE4">
        <w:t>Utvrđeno je da postoji kvorum</w:t>
      </w:r>
      <w:r w:rsidR="004D26D8" w:rsidRPr="00DE6AE4">
        <w:t xml:space="preserve"> za donošenje odluka</w:t>
      </w:r>
      <w:r w:rsidRPr="00DE6AE4">
        <w:t>.</w:t>
      </w:r>
    </w:p>
    <w:p w14:paraId="3324F439" w14:textId="7035484E" w:rsidR="004D26D8" w:rsidRPr="00DE6AE4" w:rsidRDefault="00122D7B" w:rsidP="00122D7B">
      <w:pPr>
        <w:rPr>
          <w:rStyle w:val="Naglaeno"/>
          <w:b w:val="0"/>
          <w:bCs w:val="0"/>
        </w:rPr>
      </w:pPr>
      <w:r>
        <w:t>Dnevni red:</w:t>
      </w:r>
    </w:p>
    <w:p w14:paraId="6FC165C3" w14:textId="77777777" w:rsidR="00D64E7E" w:rsidRDefault="00D64E7E" w:rsidP="00D64E7E">
      <w:pPr>
        <w:numPr>
          <w:ilvl w:val="0"/>
          <w:numId w:val="1"/>
        </w:numPr>
        <w:rPr>
          <w:rStyle w:val="Naglaeno"/>
          <w:b w:val="0"/>
          <w:bCs w:val="0"/>
        </w:rPr>
      </w:pPr>
      <w:r>
        <w:rPr>
          <w:rStyle w:val="Naglaeno"/>
          <w:b w:val="0"/>
          <w:bCs w:val="0"/>
        </w:rPr>
        <w:t>Usvajanje zapisnika sa 57. sjednice Školskog odbora</w:t>
      </w:r>
    </w:p>
    <w:p w14:paraId="6969D690" w14:textId="77777777" w:rsidR="00D64E7E" w:rsidRPr="00CC5900" w:rsidRDefault="00D64E7E" w:rsidP="00D64E7E">
      <w:pPr>
        <w:numPr>
          <w:ilvl w:val="0"/>
          <w:numId w:val="1"/>
        </w:numPr>
        <w:rPr>
          <w:sz w:val="22"/>
          <w:szCs w:val="22"/>
        </w:rPr>
      </w:pPr>
      <w:r>
        <w:t>Prijedlog odluke o izvršenju Financijskog plana Obrtničke škole Bjelovar za 2024. godinu</w:t>
      </w:r>
    </w:p>
    <w:p w14:paraId="1C59324C" w14:textId="77777777" w:rsidR="00D64E7E" w:rsidRPr="00CC5900" w:rsidRDefault="00D64E7E" w:rsidP="00D64E7E">
      <w:pPr>
        <w:numPr>
          <w:ilvl w:val="0"/>
          <w:numId w:val="1"/>
        </w:numPr>
        <w:rPr>
          <w:sz w:val="22"/>
          <w:szCs w:val="22"/>
        </w:rPr>
      </w:pPr>
      <w:r>
        <w:t xml:space="preserve">Prijedlog Odluke o raspodjeli financijskog rezultata za 2024. godinu </w:t>
      </w:r>
    </w:p>
    <w:p w14:paraId="24EB5B3D" w14:textId="77777777" w:rsidR="00D64E7E" w:rsidRPr="00CC5900" w:rsidRDefault="00D64E7E" w:rsidP="00D64E7E">
      <w:pPr>
        <w:numPr>
          <w:ilvl w:val="0"/>
          <w:numId w:val="1"/>
        </w:numPr>
        <w:rPr>
          <w:sz w:val="22"/>
          <w:szCs w:val="22"/>
        </w:rPr>
      </w:pPr>
      <w:r>
        <w:t>Prijedlog ravnatelja za zasnivanje radnog odnosa za radna mjesta po raspisanom natječaju od 06.03.2025. godine.</w:t>
      </w:r>
    </w:p>
    <w:p w14:paraId="7417ED87" w14:textId="77777777" w:rsidR="00D64E7E" w:rsidRPr="00CC5900" w:rsidRDefault="00D64E7E" w:rsidP="00D64E7E">
      <w:pPr>
        <w:numPr>
          <w:ilvl w:val="0"/>
          <w:numId w:val="1"/>
        </w:numPr>
        <w:rPr>
          <w:sz w:val="22"/>
          <w:szCs w:val="22"/>
        </w:rPr>
      </w:pPr>
      <w:r>
        <w:t>Davanje suglasnosti za nabavu klima-uređaja.</w:t>
      </w:r>
    </w:p>
    <w:p w14:paraId="550040FD" w14:textId="77777777" w:rsidR="00D64E7E" w:rsidRDefault="00D64E7E" w:rsidP="00D64E7E">
      <w:pPr>
        <w:numPr>
          <w:ilvl w:val="0"/>
          <w:numId w:val="1"/>
        </w:numPr>
        <w:rPr>
          <w:sz w:val="22"/>
          <w:szCs w:val="22"/>
        </w:rPr>
      </w:pPr>
      <w:r>
        <w:t>Obavijest o prestanku govora o radu zbog odlaska u mirovinu</w:t>
      </w:r>
    </w:p>
    <w:p w14:paraId="05CA07F3" w14:textId="77777777" w:rsidR="00D64E7E" w:rsidRPr="001A1205" w:rsidRDefault="00D64E7E" w:rsidP="00D64E7E">
      <w:pPr>
        <w:numPr>
          <w:ilvl w:val="0"/>
          <w:numId w:val="1"/>
        </w:numPr>
      </w:pPr>
      <w:r>
        <w:t>Aktualnosti</w:t>
      </w:r>
    </w:p>
    <w:p w14:paraId="17784980" w14:textId="7CA866E6" w:rsidR="00992F99" w:rsidRPr="00DE6AE4" w:rsidRDefault="00992F99" w:rsidP="00F32D0B"/>
    <w:p w14:paraId="0F2D3307" w14:textId="2EA017AC" w:rsidR="0005374C" w:rsidRPr="00DE6AE4" w:rsidRDefault="004D26D8" w:rsidP="0005374C">
      <w:pPr>
        <w:rPr>
          <w:rStyle w:val="Naglaeno"/>
          <w:b w:val="0"/>
          <w:bCs w:val="0"/>
        </w:rPr>
      </w:pPr>
      <w:r w:rsidRPr="00DE6AE4">
        <w:rPr>
          <w:rStyle w:val="Naglaeno"/>
          <w:b w:val="0"/>
          <w:bCs w:val="0"/>
        </w:rPr>
        <w:t>1</w:t>
      </w:r>
      <w:r w:rsidR="00992F99" w:rsidRPr="00DE6AE4">
        <w:rPr>
          <w:rStyle w:val="Naglaeno"/>
          <w:b w:val="0"/>
          <w:bCs w:val="0"/>
        </w:rPr>
        <w:t xml:space="preserve">.A) </w:t>
      </w:r>
      <w:r w:rsidRPr="00DE6AE4">
        <w:rPr>
          <w:rStyle w:val="Naglaeno"/>
          <w:b w:val="0"/>
          <w:bCs w:val="0"/>
        </w:rPr>
        <w:t xml:space="preserve"> </w:t>
      </w:r>
      <w:r w:rsidR="00D64E7E">
        <w:rPr>
          <w:rStyle w:val="Naglaeno"/>
          <w:b w:val="0"/>
          <w:bCs w:val="0"/>
        </w:rPr>
        <w:t xml:space="preserve">Na zapisnik s 57. </w:t>
      </w:r>
      <w:r w:rsidR="0005374C" w:rsidRPr="00DE6AE4">
        <w:rPr>
          <w:rStyle w:val="Naglaeno"/>
          <w:b w:val="0"/>
          <w:bCs w:val="0"/>
        </w:rPr>
        <w:t>sjednice  održan</w:t>
      </w:r>
      <w:r w:rsidR="006F1CD0">
        <w:rPr>
          <w:rStyle w:val="Naglaeno"/>
          <w:b w:val="0"/>
          <w:bCs w:val="0"/>
        </w:rPr>
        <w:t>e</w:t>
      </w:r>
      <w:r w:rsidR="0005374C" w:rsidRPr="00DE6AE4">
        <w:rPr>
          <w:rStyle w:val="Naglaeno"/>
          <w:b w:val="0"/>
          <w:bCs w:val="0"/>
        </w:rPr>
        <w:t xml:space="preserve"> </w:t>
      </w:r>
      <w:r w:rsidR="00D64E7E">
        <w:rPr>
          <w:rStyle w:val="Naglaeno"/>
          <w:b w:val="0"/>
          <w:bCs w:val="0"/>
        </w:rPr>
        <w:t>25.02.2025. nije bilo primjedbi te je</w:t>
      </w:r>
      <w:r w:rsidR="006F1CD0">
        <w:rPr>
          <w:rStyle w:val="Naglaeno"/>
          <w:b w:val="0"/>
          <w:bCs w:val="0"/>
        </w:rPr>
        <w:t xml:space="preserve"> zapisnik</w:t>
      </w:r>
      <w:r w:rsidR="00D64E7E">
        <w:rPr>
          <w:rStyle w:val="Naglaeno"/>
          <w:b w:val="0"/>
          <w:bCs w:val="0"/>
        </w:rPr>
        <w:t xml:space="preserve"> jednoglasno </w:t>
      </w:r>
      <w:r w:rsidR="0005374C" w:rsidRPr="00DE6AE4">
        <w:rPr>
          <w:rStyle w:val="Naglaeno"/>
          <w:b w:val="0"/>
          <w:bCs w:val="0"/>
        </w:rPr>
        <w:t>usvojen</w:t>
      </w:r>
      <w:r w:rsidR="00703A58">
        <w:rPr>
          <w:rStyle w:val="Naglaeno"/>
          <w:b w:val="0"/>
          <w:bCs w:val="0"/>
        </w:rPr>
        <w:t>.</w:t>
      </w:r>
    </w:p>
    <w:p w14:paraId="60457E92" w14:textId="78DFBC10" w:rsidR="0005374C" w:rsidRPr="00122D7B" w:rsidRDefault="0005374C" w:rsidP="0005374C">
      <w:pPr>
        <w:rPr>
          <w:rStyle w:val="Naglaeno"/>
          <w:b w:val="0"/>
          <w:bCs w:val="0"/>
        </w:rPr>
      </w:pPr>
      <w:r w:rsidRPr="00122D7B">
        <w:rPr>
          <w:b/>
          <w:bCs/>
        </w:rPr>
        <w:t>Ad. 1. Zaključak: Usvojen</w:t>
      </w:r>
      <w:r w:rsidR="00D64E7E">
        <w:rPr>
          <w:b/>
          <w:bCs/>
        </w:rPr>
        <w:t xml:space="preserve"> je zapisnik s 57. sjednice Školskog odbora održane 25.02.2025. godine.</w:t>
      </w:r>
    </w:p>
    <w:p w14:paraId="2A9A138A" w14:textId="77777777" w:rsidR="0005374C" w:rsidRPr="00DE6AE4" w:rsidRDefault="0005374C" w:rsidP="0005374C">
      <w:pPr>
        <w:rPr>
          <w:rStyle w:val="Naglaeno"/>
          <w:b w:val="0"/>
          <w:bCs w:val="0"/>
        </w:rPr>
      </w:pPr>
    </w:p>
    <w:p w14:paraId="61E5E4BB" w14:textId="7D99B8E5" w:rsidR="00D64E7E" w:rsidRDefault="0005374C" w:rsidP="00D64E7E">
      <w:r w:rsidRPr="00DE6AE4">
        <w:t>2.A) </w:t>
      </w:r>
      <w:r w:rsidR="00D64E7E">
        <w:t>Prijedlog odluke o izvršenju Financijskog plana Obrtničke škole Bjelovar za 2024. godinu</w:t>
      </w:r>
    </w:p>
    <w:p w14:paraId="0D5712B2" w14:textId="49B65D65" w:rsidR="00D64E7E" w:rsidRDefault="00D64E7E" w:rsidP="00D64E7E">
      <w:r>
        <w:t xml:space="preserve">Prisutni članovi su dobili </w:t>
      </w:r>
      <w:r w:rsidR="00DD42B6">
        <w:t xml:space="preserve">ne e-mail </w:t>
      </w:r>
      <w:r>
        <w:t xml:space="preserve">tablični prikaz </w:t>
      </w:r>
      <w:r w:rsidR="006F1CD0">
        <w:t xml:space="preserve">izvještaja o </w:t>
      </w:r>
      <w:r>
        <w:t>izvršenj</w:t>
      </w:r>
      <w:r w:rsidR="006F1CD0">
        <w:t>u</w:t>
      </w:r>
      <w:r>
        <w:t xml:space="preserve"> Financijskog plana Obrtničke škole Bjelovar za 2024. godinu. </w:t>
      </w:r>
      <w:r w:rsidR="00DD42B6">
        <w:t xml:space="preserve">Voditeljica računovodstva Andrijana </w:t>
      </w:r>
      <w:proofErr w:type="spellStart"/>
      <w:r w:rsidR="00DD42B6">
        <w:t>Poljan</w:t>
      </w:r>
      <w:proofErr w:type="spellEnd"/>
      <w:r w:rsidR="00DD42B6">
        <w:t xml:space="preserve"> upitala je prisutne da li imaju kakvih pitanja vezano za navedeno izvješće, a kako nitko nije imao pitanja isto je dano na usvajanje te jednoglasno prihvaćeno</w:t>
      </w:r>
      <w:r w:rsidR="006F1CD0">
        <w:t xml:space="preserve"> i donesena je odluka o usvajanju  izvještaja o izvršenju financijskog plana za 2024. godinu.</w:t>
      </w:r>
    </w:p>
    <w:p w14:paraId="625B4C15" w14:textId="77777777" w:rsidR="00703A58" w:rsidRPr="00DE6AE4" w:rsidRDefault="00703A58" w:rsidP="00703A58"/>
    <w:p w14:paraId="394363BE" w14:textId="58A4A2A4" w:rsidR="005D3D4E" w:rsidRDefault="00703A58" w:rsidP="00703A58">
      <w:pPr>
        <w:rPr>
          <w:b/>
          <w:bCs/>
        </w:rPr>
      </w:pPr>
      <w:r w:rsidRPr="00703A58">
        <w:rPr>
          <w:b/>
          <w:bCs/>
        </w:rPr>
        <w:t xml:space="preserve">Ad. </w:t>
      </w:r>
      <w:r w:rsidR="007A11F3">
        <w:rPr>
          <w:b/>
          <w:bCs/>
        </w:rPr>
        <w:t>2</w:t>
      </w:r>
      <w:r w:rsidRPr="00703A58">
        <w:rPr>
          <w:b/>
          <w:bCs/>
        </w:rPr>
        <w:t>. Zaključak: Školsk</w:t>
      </w:r>
      <w:r w:rsidR="007A11F3">
        <w:rPr>
          <w:b/>
          <w:bCs/>
        </w:rPr>
        <w:t>i</w:t>
      </w:r>
      <w:r w:rsidRPr="00703A58">
        <w:rPr>
          <w:b/>
          <w:bCs/>
        </w:rPr>
        <w:t xml:space="preserve"> odbor  </w:t>
      </w:r>
      <w:r w:rsidR="00DD42B6">
        <w:rPr>
          <w:b/>
          <w:bCs/>
        </w:rPr>
        <w:t>je donio odluku o usvajanju</w:t>
      </w:r>
      <w:r w:rsidR="006F1CD0">
        <w:rPr>
          <w:b/>
          <w:bCs/>
        </w:rPr>
        <w:t xml:space="preserve"> izvještaja o</w:t>
      </w:r>
      <w:r w:rsidR="00DD42B6">
        <w:rPr>
          <w:b/>
          <w:bCs/>
        </w:rPr>
        <w:t xml:space="preserve"> izvršenj</w:t>
      </w:r>
      <w:r w:rsidR="006F1CD0">
        <w:rPr>
          <w:b/>
          <w:bCs/>
        </w:rPr>
        <w:t>u</w:t>
      </w:r>
      <w:r w:rsidR="00DD42B6">
        <w:rPr>
          <w:b/>
          <w:bCs/>
        </w:rPr>
        <w:t xml:space="preserve"> Financijskog plana Obrtničke škole Bjelovar za 2024. godinu.</w:t>
      </w:r>
    </w:p>
    <w:p w14:paraId="03161633" w14:textId="015E6511" w:rsidR="005D3D4E" w:rsidRDefault="005D3D4E" w:rsidP="00703A58">
      <w:pPr>
        <w:rPr>
          <w:b/>
          <w:bCs/>
        </w:rPr>
      </w:pPr>
    </w:p>
    <w:p w14:paraId="30FE2398" w14:textId="77777777" w:rsidR="005D3D4E" w:rsidRDefault="005D3D4E" w:rsidP="005D3D4E">
      <w:r>
        <w:t>3.A) Prijedlog Odluke o raspodjeli financijskog rezultata za 2024. godinu</w:t>
      </w:r>
    </w:p>
    <w:p w14:paraId="48ACFD91" w14:textId="77777777" w:rsidR="007A11F3" w:rsidRDefault="005D3D4E" w:rsidP="005D3D4E">
      <w:r>
        <w:t xml:space="preserve">Prijedlog odluke o raspodjeli financijskog rezultata za 2024. godinu objasnila je voditeljica računovodstva Andrijana </w:t>
      </w:r>
      <w:proofErr w:type="spellStart"/>
      <w:r>
        <w:t>Poljan</w:t>
      </w:r>
      <w:proofErr w:type="spellEnd"/>
      <w:r>
        <w:t xml:space="preserve">. </w:t>
      </w:r>
    </w:p>
    <w:p w14:paraId="025509FB" w14:textId="0E1DD54F" w:rsidR="007A11F3" w:rsidRDefault="007A11F3" w:rsidP="007A11F3">
      <w:r>
        <w:t>Ovom se Odlukom utvrđuje rezultat poslovanja, raspodjela rezultata poslovanja, način pokrića manjka prihoda, utroška viška prihoda, te način pokrića manjka prihoda od nefinancijske imovine utvrđenog financijskim izvještajima za 2024. Godinu.</w:t>
      </w:r>
    </w:p>
    <w:p w14:paraId="45889F28" w14:textId="77777777" w:rsidR="007A11F3" w:rsidRDefault="007A11F3" w:rsidP="007A11F3">
      <w:r>
        <w:t>Obrtnička škola Bjelovar je u 2024. godini ostvarila višak prihoda nad rashodima u iznosu                =25.320,39 eura, koji se sastoji od:</w:t>
      </w:r>
    </w:p>
    <w:p w14:paraId="254EABC8" w14:textId="77777777" w:rsidR="007A11F3" w:rsidRDefault="007A11F3" w:rsidP="007A11F3">
      <w:pPr>
        <w:pStyle w:val="Odlomakpopisa"/>
        <w:numPr>
          <w:ilvl w:val="0"/>
          <w:numId w:val="22"/>
        </w:numPr>
        <w:spacing w:after="200" w:line="276" w:lineRule="auto"/>
      </w:pPr>
      <w:r>
        <w:t>manjka prihoda nad rashodima iz decentraliziranih sredstava u iznosu  =-4.071,63 eura, za rashode poslovanja</w:t>
      </w:r>
    </w:p>
    <w:p w14:paraId="5620E0DC" w14:textId="77777777" w:rsidR="007A11F3" w:rsidRDefault="007A11F3" w:rsidP="007A11F3">
      <w:pPr>
        <w:pStyle w:val="Odlomakpopisa"/>
        <w:numPr>
          <w:ilvl w:val="0"/>
          <w:numId w:val="22"/>
        </w:numPr>
        <w:spacing w:after="200" w:line="276" w:lineRule="auto"/>
      </w:pPr>
      <w:r>
        <w:t>manjak prihoda po projektu mobilnosti Europske unije „Mladi obrtnici u Europi“ =17.897,86 eura</w:t>
      </w:r>
    </w:p>
    <w:p w14:paraId="465F4385" w14:textId="77777777" w:rsidR="007A11F3" w:rsidRDefault="007A11F3" w:rsidP="007A11F3">
      <w:pPr>
        <w:pStyle w:val="Odlomakpopisa"/>
        <w:numPr>
          <w:ilvl w:val="0"/>
          <w:numId w:val="22"/>
        </w:numPr>
        <w:spacing w:after="200" w:line="276" w:lineRule="auto"/>
      </w:pPr>
      <w:r>
        <w:lastRenderedPageBreak/>
        <w:t>višak prihoda od projekta mobilnosti Europske unije „Obrtnici bez granica“ =24.023,20 eura</w:t>
      </w:r>
    </w:p>
    <w:p w14:paraId="4FAE18DC" w14:textId="77777777" w:rsidR="007A11F3" w:rsidRDefault="007A11F3" w:rsidP="007A11F3">
      <w:pPr>
        <w:pStyle w:val="Odlomakpopisa"/>
        <w:numPr>
          <w:ilvl w:val="0"/>
          <w:numId w:val="22"/>
        </w:numPr>
        <w:spacing w:after="200" w:line="276" w:lineRule="auto"/>
      </w:pPr>
      <w:r>
        <w:t>višak prihoda nad rashodima za E-tehničara u iznosu od =289,98 eura</w:t>
      </w:r>
    </w:p>
    <w:p w14:paraId="64FC9E11" w14:textId="77777777" w:rsidR="007A11F3" w:rsidRDefault="007A11F3" w:rsidP="007A11F3">
      <w:pPr>
        <w:pStyle w:val="Odlomakpopisa"/>
        <w:numPr>
          <w:ilvl w:val="0"/>
          <w:numId w:val="22"/>
        </w:numPr>
        <w:spacing w:after="200" w:line="276" w:lineRule="auto"/>
      </w:pPr>
      <w:r>
        <w:t>viška prihoda nad rashodima iz vlastitih izvora osnovnih poslova učenički servis u iznosu                 =22.976,70 eura</w:t>
      </w:r>
    </w:p>
    <w:p w14:paraId="4A48CC77" w14:textId="77777777" w:rsidR="007A11F3" w:rsidRDefault="007A11F3" w:rsidP="007A11F3">
      <w:r>
        <w:t>Manjak prihoda nad rashodima u 2024. godini  iz decentraliziranih sredstava u iznosu =-4.071,63 eura, pokrit će se doznakom iz županijskog proračuna u 2025. godini</w:t>
      </w:r>
    </w:p>
    <w:p w14:paraId="65D8C659" w14:textId="77777777" w:rsidR="007A11F3" w:rsidRDefault="007A11F3" w:rsidP="007A11F3">
      <w:r>
        <w:t>Manjak  prihoda po projektu mobilnosti „Mladi obrtnici u Europi“,  u iznosu =17.897,86 eura,  pokrio se prenesenim viškom prihoda iz 2023. godine</w:t>
      </w:r>
    </w:p>
    <w:p w14:paraId="483E2B5C" w14:textId="77777777" w:rsidR="007A11F3" w:rsidRDefault="007A11F3" w:rsidP="007A11F3">
      <w:r>
        <w:t>Višak prihoda po projektu mobilnosti „Obrtnici bez granica“ u iznosu =24.023,20 eura prenesen je u 2025. godinu, kada će se projekt realizirati</w:t>
      </w:r>
    </w:p>
    <w:p w14:paraId="141238E6" w14:textId="77777777" w:rsidR="007A11F3" w:rsidRDefault="007A11F3" w:rsidP="007A11F3">
      <w:r>
        <w:t xml:space="preserve">Višak prihoda nad rashodima iz vlastitih izvora od učeničkog servisa u 2024. godini u iznosu =22.976,70 eura prenijet će se u 2025.godinu, a biti će utrošen za potrebe troškova redovnog poslovanja, te nabavu opreme po dobivenoj suglasnosti za utroškom vlastitih prihoda od nadležnog proračuna.                                                     </w:t>
      </w:r>
    </w:p>
    <w:p w14:paraId="79B15625" w14:textId="77777777" w:rsidR="007A11F3" w:rsidRDefault="007A11F3" w:rsidP="007A11F3">
      <w:r>
        <w:t>Obrtnička škola Bjelovar  u 2024. godini ostvarila je manjak prihoda od nefinancijske imovine u iznosu =-12.995,69 eura koji se sastoji od:</w:t>
      </w:r>
    </w:p>
    <w:p w14:paraId="2342B591" w14:textId="77777777" w:rsidR="007A11F3" w:rsidRDefault="007A11F3" w:rsidP="007A11F3">
      <w:pPr>
        <w:pStyle w:val="Odlomakpopisa"/>
        <w:numPr>
          <w:ilvl w:val="0"/>
          <w:numId w:val="22"/>
        </w:numPr>
        <w:spacing w:after="200" w:line="276" w:lineRule="auto"/>
      </w:pPr>
      <w:r>
        <w:t>Manjka prihoda nad rashodima iz državnog proračuna u iznosu =-600,00 eura</w:t>
      </w:r>
    </w:p>
    <w:p w14:paraId="513C3359" w14:textId="77777777" w:rsidR="007A11F3" w:rsidRDefault="007A11F3" w:rsidP="007A11F3">
      <w:pPr>
        <w:pStyle w:val="Odlomakpopisa"/>
        <w:numPr>
          <w:ilvl w:val="0"/>
          <w:numId w:val="22"/>
        </w:numPr>
        <w:spacing w:after="200" w:line="276" w:lineRule="auto"/>
      </w:pPr>
      <w:r>
        <w:t>Manjka prihoda nad rashodima iz županijskog proračuna u iznosu =-5.027,43 eura</w:t>
      </w:r>
    </w:p>
    <w:p w14:paraId="0D8AB59A" w14:textId="77777777" w:rsidR="007A11F3" w:rsidRDefault="007A11F3" w:rsidP="007A11F3">
      <w:pPr>
        <w:pStyle w:val="Odlomakpopisa"/>
        <w:numPr>
          <w:ilvl w:val="0"/>
          <w:numId w:val="22"/>
        </w:numPr>
        <w:spacing w:after="200" w:line="276" w:lineRule="auto"/>
      </w:pPr>
      <w:r>
        <w:t>Manjka prihoda nad rashodima iz osnovnih poslova vlastite djelatnosti ( učenički servis) u iznosu =-7.368,26 eura</w:t>
      </w:r>
    </w:p>
    <w:p w14:paraId="1D658760" w14:textId="77777777" w:rsidR="007A11F3" w:rsidRDefault="007A11F3" w:rsidP="007A11F3">
      <w:r>
        <w:t xml:space="preserve">Manjak prihoda za nabavu nefinancijske imovine iz županijskog proračuna  pokrio se doznakama iz županijskog proračuna za  nabavu nefinancijske imovine pa je u poslovnim knjigama za 2024.god. izvršena obvezna korekcija rezultata za kapitalne prijenose, te umanjen manjak  od nefinancijske imovine u iznosu =4.424,55 eura. </w:t>
      </w:r>
    </w:p>
    <w:p w14:paraId="5B072AB7" w14:textId="77777777" w:rsidR="007A11F3" w:rsidRDefault="007A11F3" w:rsidP="007A11F3">
      <w:pPr>
        <w:spacing w:before="240"/>
      </w:pPr>
      <w:r>
        <w:t>Manjak prihoda za nabavu nefinancijske imovine iz županijskog proračuna pokriti će se doznakom u 2025. godini u iznosu od =602,88 eura po Odluci Školskog odbora u 2025. godini, izvršit će se korekcija rezultata za kapitalne prijenose, te umanjiti manjak od nefinancijske imovine</w:t>
      </w:r>
    </w:p>
    <w:p w14:paraId="3CFE9B34" w14:textId="77777777" w:rsidR="007A11F3" w:rsidRDefault="007A11F3" w:rsidP="007A11F3">
      <w:pPr>
        <w:spacing w:before="240"/>
      </w:pPr>
      <w:r>
        <w:t>Manjak prihoda za nabavu nefinancijske imovine iz državnog proračuna  pokrio se doznakama iz državnog proračuna za  nabavu nefinancijske imovine pa je u poslovnim knjigama za 2024.god.</w:t>
      </w:r>
      <w:r w:rsidRPr="006E651F">
        <w:t xml:space="preserve"> </w:t>
      </w:r>
      <w:r>
        <w:t>izvršena obvezna korekcija rezultata za kapitalne prijenose, te umanjen manjak  od nefinancijske imovine u iznosu =600,00 eura</w:t>
      </w:r>
    </w:p>
    <w:p w14:paraId="0E94E2E0" w14:textId="77777777" w:rsidR="007A11F3" w:rsidRDefault="007A11F3" w:rsidP="007A11F3">
      <w:r>
        <w:t>Manjak prihoda od nefinancijske imovine od osnovnih poslova vlastite djelatnosti u iznosu =7.368,26 eura pokrit će se viškom prihoda poslovanja iz tog izvora ostvarenog u 2024.god. po Odluci Školskog odbora u 2025. godini.</w:t>
      </w:r>
    </w:p>
    <w:p w14:paraId="545AE84C" w14:textId="298D01F4" w:rsidR="007A11F3" w:rsidRDefault="007A11F3" w:rsidP="007A11F3">
      <w:r>
        <w:t>Stanje na osnovnim računima podskupine 922 koja su iskazana u financijskim izvještajima na dan 31.12.2024. utvrđena su kako slijede:</w:t>
      </w:r>
    </w:p>
    <w:p w14:paraId="3E8E98A2" w14:textId="77777777" w:rsidR="007A11F3" w:rsidRDefault="007A11F3" w:rsidP="007A11F3">
      <w:r>
        <w:t xml:space="preserve">        -      Višak prihoda poslovanja u iznosu =56.919,64 eura</w:t>
      </w:r>
    </w:p>
    <w:p w14:paraId="7F8248CD" w14:textId="77777777" w:rsidR="007A11F3" w:rsidRDefault="007A11F3" w:rsidP="007A11F3">
      <w:r>
        <w:tab/>
        <w:t>- Višak prihoda poslovanja</w:t>
      </w:r>
    </w:p>
    <w:p w14:paraId="442FEB64" w14:textId="77777777" w:rsidR="007A11F3" w:rsidRDefault="007A11F3" w:rsidP="007A11F3">
      <w:pPr>
        <w:pStyle w:val="Odlomakpopisa"/>
        <w:numPr>
          <w:ilvl w:val="0"/>
          <w:numId w:val="21"/>
        </w:numPr>
        <w:spacing w:line="276" w:lineRule="auto"/>
        <w:ind w:left="780"/>
      </w:pPr>
      <w:r>
        <w:t>Manjak prihoda od nefinancijske imovine u iznosu =-7.971,14 eura</w:t>
      </w:r>
    </w:p>
    <w:p w14:paraId="7D662C2C" w14:textId="77777777" w:rsidR="007A11F3" w:rsidRDefault="007A11F3" w:rsidP="007A11F3">
      <w:r>
        <w:t>Višak prihoda poslovanja koristit će se za pokriće manjka prihoda od nefinancijske imovine u iznosu =7.971,14 eura, tako da će nakon knjiženja raspodjele rezultata u 2025.godini biti knjižen višak prihoda poslovanja u iznosu =48.948,50 eura.</w:t>
      </w:r>
    </w:p>
    <w:p w14:paraId="53B993D0" w14:textId="77777777" w:rsidR="007A11F3" w:rsidRDefault="007A11F3" w:rsidP="007A11F3">
      <w:r>
        <w:lastRenderedPageBreak/>
        <w:t>Manjak prihoda poslovanja od  nefinancijske imovine pokrit će se viškom prihoda poslovanja kako je u Članku 3. navedeno.</w:t>
      </w:r>
    </w:p>
    <w:p w14:paraId="6D6704D9" w14:textId="2190C7B5" w:rsidR="007A11F3" w:rsidRDefault="007A11F3" w:rsidP="007A11F3">
      <w:r>
        <w:t>Za preneseni višak prihoda u iznosu =48.948,50 eura treba izvršiti izmjenu financijskog plana za 2025.godinu.</w:t>
      </w:r>
    </w:p>
    <w:p w14:paraId="55AFAC92" w14:textId="6B100A62" w:rsidR="007A11F3" w:rsidRDefault="007A11F3" w:rsidP="007A11F3">
      <w:r>
        <w:rPr>
          <w:sz w:val="22"/>
          <w:szCs w:val="22"/>
        </w:rPr>
        <w:t xml:space="preserve">Nakon izlaganja prijedlog Odluke je dan na usvajanje te je isti jednoglasno usvojen i donesena je Odluka </w:t>
      </w:r>
      <w:r w:rsidRPr="007A11F3">
        <w:t>o usvajanju izvršenja Financijskog plana Obrtničke škole Bjelovar za 2024. godinu.</w:t>
      </w:r>
    </w:p>
    <w:p w14:paraId="6D240063" w14:textId="3C7A56AE" w:rsidR="007A11F3" w:rsidRDefault="007A11F3" w:rsidP="007A11F3">
      <w:pPr>
        <w:rPr>
          <w:b/>
          <w:bCs/>
        </w:rPr>
      </w:pPr>
      <w:r w:rsidRPr="00703A58">
        <w:rPr>
          <w:b/>
          <w:bCs/>
        </w:rPr>
        <w:t xml:space="preserve">Ad. </w:t>
      </w:r>
      <w:r>
        <w:rPr>
          <w:b/>
          <w:bCs/>
        </w:rPr>
        <w:t>3</w:t>
      </w:r>
      <w:r w:rsidRPr="00703A58">
        <w:rPr>
          <w:b/>
          <w:bCs/>
        </w:rPr>
        <w:t>. Zaključak: Školsk</w:t>
      </w:r>
      <w:r>
        <w:rPr>
          <w:b/>
          <w:bCs/>
        </w:rPr>
        <w:t>i</w:t>
      </w:r>
      <w:r w:rsidRPr="00703A58">
        <w:rPr>
          <w:b/>
          <w:bCs/>
        </w:rPr>
        <w:t xml:space="preserve"> odbor  </w:t>
      </w:r>
      <w:r>
        <w:rPr>
          <w:b/>
          <w:bCs/>
        </w:rPr>
        <w:t xml:space="preserve">je donio </w:t>
      </w:r>
      <w:r w:rsidR="006F1CD0">
        <w:rPr>
          <w:b/>
          <w:bCs/>
        </w:rPr>
        <w:t>O</w:t>
      </w:r>
      <w:r>
        <w:rPr>
          <w:b/>
          <w:bCs/>
        </w:rPr>
        <w:t xml:space="preserve">dluku o </w:t>
      </w:r>
      <w:r w:rsidR="006F1CD0">
        <w:rPr>
          <w:b/>
          <w:bCs/>
        </w:rPr>
        <w:t>raspodjeli financijskog rezultata poslovanja za 2024. godinu.</w:t>
      </w:r>
    </w:p>
    <w:p w14:paraId="5CDB193A" w14:textId="5C63AF0B" w:rsidR="007A11F3" w:rsidRDefault="007A11F3" w:rsidP="007A11F3">
      <w:pPr>
        <w:rPr>
          <w:b/>
          <w:bCs/>
        </w:rPr>
      </w:pPr>
    </w:p>
    <w:p w14:paraId="4C82ADBB" w14:textId="626F7CAA" w:rsidR="007A11F3" w:rsidRDefault="007A11F3" w:rsidP="007A11F3">
      <w:r>
        <w:t>4.A) Prijedlog ravnatelja za zasnivanje radnog odnosa za radna mjesta po raspisanom natječaju od 06.03.2025. godine.</w:t>
      </w:r>
    </w:p>
    <w:p w14:paraId="230879D6" w14:textId="77777777" w:rsidR="007A11F3" w:rsidRDefault="007A11F3" w:rsidP="007A11F3">
      <w:r w:rsidRPr="00475157">
        <w:t xml:space="preserve">Natječaj za popunu radnih mjesta  objavljen je </w:t>
      </w:r>
      <w:r>
        <w:t>06.03.2025.</w:t>
      </w:r>
      <w:r w:rsidRPr="00475157">
        <w:t xml:space="preserve"> godine na internetskim stranica i oglasnoj ploči Obrtničke škole Bjelovar i Zavoda za zapošljavanje. Natječaj je bio otvoren do </w:t>
      </w:r>
      <w:r>
        <w:t>14.03.2025.</w:t>
      </w:r>
      <w:r w:rsidRPr="00475157">
        <w:t xml:space="preserve"> godine. Pregledom ponuda utvrđeno je da su se prijavili sljedeći kandidati za pojedina radna mjesta:</w:t>
      </w:r>
    </w:p>
    <w:p w14:paraId="1736DAAA" w14:textId="77777777" w:rsidR="007A11F3" w:rsidRDefault="007A11F3" w:rsidP="007A11F3"/>
    <w:p w14:paraId="2E6F7005" w14:textId="77777777" w:rsidR="007A11F3" w:rsidRDefault="007A11F3" w:rsidP="007A11F3">
      <w:pPr>
        <w:numPr>
          <w:ilvl w:val="0"/>
          <w:numId w:val="24"/>
        </w:numPr>
      </w:pPr>
      <w:r w:rsidRPr="00046A1D">
        <w:t>Nastavnik/</w:t>
      </w:r>
      <w:proofErr w:type="spellStart"/>
      <w:r w:rsidRPr="00046A1D">
        <w:t>ica</w:t>
      </w:r>
      <w:proofErr w:type="spellEnd"/>
      <w:r w:rsidRPr="00046A1D">
        <w:t xml:space="preserve"> </w:t>
      </w:r>
      <w:r>
        <w:t xml:space="preserve">koji/koja će obavljati poslove </w:t>
      </w:r>
      <w:r w:rsidRPr="00E36849">
        <w:rPr>
          <w:b/>
          <w:bCs/>
        </w:rPr>
        <w:t>iz strojarske skupine predmeta</w:t>
      </w:r>
      <w:r w:rsidRPr="00046A1D">
        <w:t xml:space="preserve">, </w:t>
      </w:r>
      <w:r>
        <w:t>nepuno</w:t>
      </w:r>
      <w:r w:rsidRPr="00046A1D">
        <w:t xml:space="preserve"> radno vrijeme</w:t>
      </w:r>
      <w:r>
        <w:t xml:space="preserve"> – 14 sati tjedno u normi odnosno 25,5 sati tjedno od 40-satnog radnog vremena</w:t>
      </w:r>
      <w:r w:rsidRPr="00046A1D">
        <w:t xml:space="preserve">, </w:t>
      </w:r>
      <w:r>
        <w:t>na ne</w:t>
      </w:r>
      <w:r w:rsidRPr="00046A1D">
        <w:t>određeno, uz uvjet probnog rada od 6 mjeseci, jedan izvršitelj</w:t>
      </w:r>
      <w:r>
        <w:t>- nije pristigla niti jedna prijava.</w:t>
      </w:r>
    </w:p>
    <w:p w14:paraId="04293581" w14:textId="77777777" w:rsidR="007A11F3" w:rsidRDefault="007A11F3" w:rsidP="007A11F3"/>
    <w:p w14:paraId="3BF6467E" w14:textId="77777777" w:rsidR="007A11F3" w:rsidRDefault="007A11F3" w:rsidP="007A11F3">
      <w:pPr>
        <w:numPr>
          <w:ilvl w:val="0"/>
          <w:numId w:val="24"/>
        </w:numPr>
      </w:pPr>
      <w:r w:rsidRPr="00046A1D">
        <w:t>Nastavnik/</w:t>
      </w:r>
      <w:proofErr w:type="spellStart"/>
      <w:r w:rsidRPr="00046A1D">
        <w:t>ica</w:t>
      </w:r>
      <w:proofErr w:type="spellEnd"/>
      <w:r w:rsidRPr="00046A1D">
        <w:t xml:space="preserve"> </w:t>
      </w:r>
      <w:r>
        <w:t xml:space="preserve">iz </w:t>
      </w:r>
      <w:r w:rsidRPr="00E36849">
        <w:rPr>
          <w:b/>
          <w:bCs/>
        </w:rPr>
        <w:t>graditeljske skupine predmeta</w:t>
      </w:r>
      <w:r w:rsidRPr="00046A1D">
        <w:t>, puno radno vrijeme, neodređeno, uz uvjet probnog rada od 6 mjeseci, jedan izvršitelj</w:t>
      </w:r>
      <w:r>
        <w:t>, pristigla je jedna prijava:</w:t>
      </w:r>
    </w:p>
    <w:p w14:paraId="71FB2530" w14:textId="77777777" w:rsidR="007A11F3" w:rsidRPr="00E36849" w:rsidRDefault="007A11F3" w:rsidP="007A11F3">
      <w:pPr>
        <w:pStyle w:val="Odlomakpopisa"/>
        <w:spacing w:after="160" w:line="259" w:lineRule="auto"/>
        <w:rPr>
          <w:bCs/>
        </w:rPr>
      </w:pPr>
      <w:r w:rsidRPr="00EF605A">
        <w:rPr>
          <w:bCs/>
          <w:u w:val="single"/>
        </w:rPr>
        <w:t xml:space="preserve">Ivan </w:t>
      </w:r>
      <w:proofErr w:type="spellStart"/>
      <w:r w:rsidRPr="00EF605A">
        <w:rPr>
          <w:bCs/>
          <w:u w:val="single"/>
        </w:rPr>
        <w:t>Đuranec</w:t>
      </w:r>
      <w:proofErr w:type="spellEnd"/>
      <w:r w:rsidRPr="00475157">
        <w:rPr>
          <w:bCs/>
        </w:rPr>
        <w:t xml:space="preserve"> iz Velikog Trojstva, inženjer politehnike, uz molbu i životopis dostavio je diplomu, potvrdu o stečenim pedagoškim kompetencijama, uvjerenje o položenom stručnom ispitu, uvjerenje da se ne vodi kazneni postupak, e zapis o radnom stažu, zapis iz knjige državljana, kandidat nema odgovarajuću stručnu spremu za radno mjesto koje se prijavio.</w:t>
      </w:r>
    </w:p>
    <w:p w14:paraId="4ACEA556" w14:textId="77777777" w:rsidR="007A11F3" w:rsidRDefault="007A11F3" w:rsidP="007A11F3">
      <w:pPr>
        <w:numPr>
          <w:ilvl w:val="0"/>
          <w:numId w:val="24"/>
        </w:numPr>
        <w:rPr>
          <w:color w:val="333333"/>
          <w:shd w:val="clear" w:color="auto" w:fill="FFFFFF"/>
        </w:rPr>
      </w:pPr>
      <w:r w:rsidRPr="00046A1D">
        <w:rPr>
          <w:color w:val="333333"/>
          <w:shd w:val="clear" w:color="auto" w:fill="FFFFFF"/>
        </w:rPr>
        <w:t>Strukovni učitelj/</w:t>
      </w:r>
      <w:proofErr w:type="spellStart"/>
      <w:r w:rsidRPr="00046A1D">
        <w:rPr>
          <w:color w:val="333333"/>
          <w:shd w:val="clear" w:color="auto" w:fill="FFFFFF"/>
        </w:rPr>
        <w:t>ica</w:t>
      </w:r>
      <w:proofErr w:type="spellEnd"/>
      <w:r w:rsidRPr="00046A1D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 /</w:t>
      </w:r>
      <w:r w:rsidRPr="00046A1D">
        <w:rPr>
          <w:color w:val="333333"/>
          <w:shd w:val="clear" w:color="auto" w:fill="FFFFFF"/>
        </w:rPr>
        <w:t xml:space="preserve"> nastavnik/</w:t>
      </w:r>
      <w:proofErr w:type="spellStart"/>
      <w:r w:rsidRPr="00046A1D">
        <w:rPr>
          <w:color w:val="333333"/>
          <w:shd w:val="clear" w:color="auto" w:fill="FFFFFF"/>
        </w:rPr>
        <w:t>ica</w:t>
      </w:r>
      <w:proofErr w:type="spellEnd"/>
      <w:r w:rsidRPr="00046A1D">
        <w:rPr>
          <w:color w:val="333333"/>
          <w:shd w:val="clear" w:color="auto" w:fill="FFFFFF"/>
        </w:rPr>
        <w:t xml:space="preserve"> koji će obavljati </w:t>
      </w:r>
      <w:r w:rsidRPr="00E36849">
        <w:rPr>
          <w:b/>
          <w:bCs/>
          <w:color w:val="333333"/>
          <w:shd w:val="clear" w:color="auto" w:fill="FFFFFF"/>
        </w:rPr>
        <w:t>praktičnu nastavu</w:t>
      </w:r>
      <w:r w:rsidRPr="00046A1D">
        <w:rPr>
          <w:color w:val="333333"/>
          <w:shd w:val="clear" w:color="auto" w:fill="FFFFFF"/>
        </w:rPr>
        <w:t xml:space="preserve"> iz strojarske skupine predmeta, puno radno vrijeme, uz uvjet probnog rada od 3 mjeseca / 6 mjeseci, na neodređeno, jedan izvršitelj</w:t>
      </w:r>
      <w:r>
        <w:rPr>
          <w:color w:val="333333"/>
          <w:shd w:val="clear" w:color="auto" w:fill="FFFFFF"/>
        </w:rPr>
        <w:t>, pristigla je jedna prijava:</w:t>
      </w:r>
    </w:p>
    <w:p w14:paraId="74A9BAAB" w14:textId="77777777" w:rsidR="007A11F3" w:rsidRDefault="007A11F3" w:rsidP="007A11F3">
      <w:pPr>
        <w:pStyle w:val="Odlomakpopisa"/>
        <w:spacing w:after="160" w:line="259" w:lineRule="auto"/>
        <w:rPr>
          <w:bCs/>
        </w:rPr>
      </w:pPr>
      <w:r w:rsidRPr="00EF605A">
        <w:rPr>
          <w:bCs/>
          <w:u w:val="single"/>
        </w:rPr>
        <w:t>Matej Bošnjak</w:t>
      </w:r>
      <w:r w:rsidRPr="00475157">
        <w:rPr>
          <w:bCs/>
        </w:rPr>
        <w:t xml:space="preserve">, iz Bjelovara, stručni prvostupnik inženjer mehatronike, uz molbu i životopis dostavio, svjedodžbu o završenom stručnom studiju mehatronike, potvrdu o stečenim pedagoškim kompetencijama, domovnica, e zapis o radnom stažu, uvjerenje da se ne vodi kazneni postupak. </w:t>
      </w:r>
      <w:r>
        <w:rPr>
          <w:bCs/>
        </w:rPr>
        <w:t xml:space="preserve">Dokumenti zaprimljeni u roku. </w:t>
      </w:r>
      <w:r w:rsidRPr="00475157">
        <w:rPr>
          <w:bCs/>
        </w:rPr>
        <w:t>Kandidat nema potrebnu stručnu spremu sukladno Pravilniku o stručnoj spremi nastavnika u srednjim školama.</w:t>
      </w:r>
    </w:p>
    <w:p w14:paraId="2E6B1793" w14:textId="77777777" w:rsidR="007A11F3" w:rsidRDefault="007A11F3" w:rsidP="007A11F3">
      <w:pPr>
        <w:numPr>
          <w:ilvl w:val="0"/>
          <w:numId w:val="24"/>
        </w:numPr>
        <w:rPr>
          <w:color w:val="333333"/>
          <w:shd w:val="clear" w:color="auto" w:fill="FFFFFF"/>
        </w:rPr>
      </w:pPr>
      <w:r w:rsidRPr="00046A1D">
        <w:rPr>
          <w:color w:val="333333"/>
          <w:shd w:val="clear" w:color="auto" w:fill="FFFFFF"/>
        </w:rPr>
        <w:t>Nastavnik/</w:t>
      </w:r>
      <w:proofErr w:type="spellStart"/>
      <w:r w:rsidRPr="00046A1D">
        <w:rPr>
          <w:color w:val="333333"/>
          <w:shd w:val="clear" w:color="auto" w:fill="FFFFFF"/>
        </w:rPr>
        <w:t>ica</w:t>
      </w:r>
      <w:proofErr w:type="spellEnd"/>
      <w:r>
        <w:rPr>
          <w:color w:val="333333"/>
          <w:shd w:val="clear" w:color="auto" w:fill="FFFFFF"/>
        </w:rPr>
        <w:t xml:space="preserve"> iz</w:t>
      </w:r>
      <w:r w:rsidRPr="00046A1D">
        <w:rPr>
          <w:color w:val="333333"/>
          <w:shd w:val="clear" w:color="auto" w:fill="FFFFFF"/>
        </w:rPr>
        <w:t xml:space="preserve"> </w:t>
      </w:r>
      <w:r w:rsidRPr="00E36849">
        <w:rPr>
          <w:b/>
          <w:bCs/>
          <w:color w:val="333333"/>
          <w:shd w:val="clear" w:color="auto" w:fill="FFFFFF"/>
        </w:rPr>
        <w:t>računalstva</w:t>
      </w:r>
      <w:r w:rsidRPr="00046A1D">
        <w:rPr>
          <w:color w:val="333333"/>
          <w:shd w:val="clear" w:color="auto" w:fill="FFFFFF"/>
        </w:rPr>
        <w:t>, nepuno radno vrijeme ( 19,5 sati neposrednog odgojno obrazovnog rada tjedno odnosno 35,5 sati ukupno tjedno od 40-satnog radnog tjedna), na neodređeno, uz probni rad od 6 mjeseci, jedan izvršitelj</w:t>
      </w:r>
      <w:r>
        <w:rPr>
          <w:color w:val="333333"/>
          <w:shd w:val="clear" w:color="auto" w:fill="FFFFFF"/>
        </w:rPr>
        <w:t>, pristigla je jedna prijava:</w:t>
      </w:r>
    </w:p>
    <w:p w14:paraId="5D743A24" w14:textId="77777777" w:rsidR="007A11F3" w:rsidRDefault="007A11F3" w:rsidP="007A11F3">
      <w:pPr>
        <w:pStyle w:val="Odlomakpopisa"/>
        <w:spacing w:after="160" w:line="259" w:lineRule="auto"/>
      </w:pPr>
      <w:r w:rsidRPr="00EF605A">
        <w:rPr>
          <w:bCs/>
          <w:u w:val="single"/>
        </w:rPr>
        <w:t xml:space="preserve">Siniša </w:t>
      </w:r>
      <w:proofErr w:type="spellStart"/>
      <w:r w:rsidRPr="00EF605A">
        <w:rPr>
          <w:bCs/>
          <w:u w:val="single"/>
        </w:rPr>
        <w:t>Grašar</w:t>
      </w:r>
      <w:proofErr w:type="spellEnd"/>
      <w:r w:rsidRPr="00475157">
        <w:t xml:space="preserve">, </w:t>
      </w:r>
      <w:proofErr w:type="spellStart"/>
      <w:r w:rsidRPr="00475157">
        <w:t>Pobjenik</w:t>
      </w:r>
      <w:proofErr w:type="spellEnd"/>
      <w:r w:rsidRPr="00475157">
        <w:t xml:space="preserve"> 216, Čazma, molba je zaprimljena u roku, priložio je životopis, uvjerenje o nekažnjavanju, e-zapis o radnom stažu, uvjerenje o stečenoj stručnoj spremi – specijalistički diplomski stručni studij- magistar inženjer informacijskih tehnologija, potvrdu o položenim pedagoškim kompetencijama,  domovnica. Kandidat nema potrebnu stručnu spremu u skladu s Pravilnika o stručnoj spremi nastavnika u srednjim školama.</w:t>
      </w:r>
    </w:p>
    <w:p w14:paraId="1F200A9E" w14:textId="3544B752" w:rsidR="007A11F3" w:rsidRDefault="007A11F3" w:rsidP="007A11F3">
      <w:pPr>
        <w:spacing w:after="160" w:line="259" w:lineRule="auto"/>
      </w:pPr>
      <w:r>
        <w:t>Ravnatelj je predložio zasnivanje radnog odnosa :</w:t>
      </w:r>
    </w:p>
    <w:p w14:paraId="2B441323" w14:textId="038DB909" w:rsidR="007A11F3" w:rsidRDefault="007A11F3" w:rsidP="007A11F3">
      <w:pPr>
        <w:spacing w:after="160" w:line="259" w:lineRule="auto"/>
      </w:pPr>
      <w:r>
        <w:lastRenderedPageBreak/>
        <w:t xml:space="preserve">Za radno mjesto nastavnika računalstva - Siniša </w:t>
      </w:r>
      <w:proofErr w:type="spellStart"/>
      <w:r>
        <w:t>Grašar</w:t>
      </w:r>
      <w:proofErr w:type="spellEnd"/>
      <w:r>
        <w:t xml:space="preserve"> – na određeno vrijeme  do zasnivanja radnog odnosa na osnovi ponovljenog natječaja  u roku pet mjeseci sukladno članku 107. stavak 13 Zakona jer kandidat ne ispunjava propisane uvijete, a kako bi se osigurao kontinuitet u odvijanju nastave.</w:t>
      </w:r>
    </w:p>
    <w:p w14:paraId="4258A94E" w14:textId="77777777" w:rsidR="007A11F3" w:rsidRDefault="007A11F3" w:rsidP="007A11F3">
      <w:pPr>
        <w:spacing w:after="160" w:line="259" w:lineRule="auto"/>
      </w:pPr>
      <w:r>
        <w:t>Za radno mjesto strukovnog učitelja iz praktične nastave – Matej Bošnjak, na određeno vrijeme  do zasnivanja radnog odnosa na osnovi ponovljenog natječaja  u roku pet mjeseci sukladno članku 107. stavak 13 Zakona jer kandidat ne ispunjava propisane uvijete, a kako bi se osigurao kontinuitet u odvijanju nastave.</w:t>
      </w:r>
    </w:p>
    <w:p w14:paraId="7BD0B52A" w14:textId="77777777" w:rsidR="007A11F3" w:rsidRDefault="007A11F3" w:rsidP="007A11F3">
      <w:pPr>
        <w:spacing w:after="160" w:line="259" w:lineRule="auto"/>
      </w:pPr>
      <w:r>
        <w:t xml:space="preserve">Za radno mjesto nastavnika graditeljske skupine predmeta – Ivan </w:t>
      </w:r>
      <w:proofErr w:type="spellStart"/>
      <w:r>
        <w:t>Đuranec</w:t>
      </w:r>
      <w:proofErr w:type="spellEnd"/>
      <w:r>
        <w:t>, na određeno vrijeme  do zasnivanja radnog odnosa na osnovi ponovljenog natječaja  u roku pet mjeseci sukladno članku 107. stavak 13 Zakona jer kandidat ne ispunjava propisane uvijete, a kako bi se osigurao kontinuitet u odvijanju nastave.</w:t>
      </w:r>
    </w:p>
    <w:p w14:paraId="5EB2E11C" w14:textId="5A64AD62" w:rsidR="007A11F3" w:rsidRDefault="007A11F3" w:rsidP="007A11F3">
      <w:pPr>
        <w:spacing w:after="160" w:line="259" w:lineRule="auto"/>
      </w:pPr>
      <w:r>
        <w:t>Za radno mjesto nastavnik strojarske skupine predmeta- nije bilo prijava, pa se predlaže raspodjela satnice na postojeće nastavnike strojarske skupine predmeta što će im ići u prekovremeni rad.</w:t>
      </w:r>
    </w:p>
    <w:p w14:paraId="665BE779" w14:textId="6156CE7F" w:rsidR="003C635B" w:rsidRDefault="003C635B" w:rsidP="007A11F3">
      <w:pPr>
        <w:spacing w:after="160" w:line="259" w:lineRule="auto"/>
      </w:pPr>
      <w:r>
        <w:t>Na prijedlog ravnatelja nije bilo primjedbi, te su prisutni članovi jednoglasno prihvatili izneseni prijedlog.</w:t>
      </w:r>
    </w:p>
    <w:p w14:paraId="5A3CC17E" w14:textId="784482D8" w:rsidR="003C635B" w:rsidRPr="004150C1" w:rsidRDefault="003C635B" w:rsidP="007A11F3">
      <w:pPr>
        <w:spacing w:after="160" w:line="259" w:lineRule="auto"/>
        <w:rPr>
          <w:b/>
          <w:bCs/>
        </w:rPr>
      </w:pPr>
      <w:r w:rsidRPr="004150C1">
        <w:rPr>
          <w:b/>
          <w:bCs/>
        </w:rPr>
        <w:t>Ad. 4. Zaključak:  Školski odbor dao je prethodnu suglasnost na prijedlog ravnatelja za zasnivanje radnog odnosa</w:t>
      </w:r>
      <w:r w:rsidR="004150C1">
        <w:rPr>
          <w:b/>
          <w:bCs/>
        </w:rPr>
        <w:t xml:space="preserve"> p</w:t>
      </w:r>
      <w:r w:rsidR="006969FC">
        <w:rPr>
          <w:b/>
          <w:bCs/>
        </w:rPr>
        <w:t xml:space="preserve">o </w:t>
      </w:r>
      <w:r w:rsidR="004150C1">
        <w:rPr>
          <w:b/>
          <w:bCs/>
        </w:rPr>
        <w:t>raspisanom natječaj u od 6.3.2025. godine</w:t>
      </w:r>
      <w:r w:rsidRPr="004150C1">
        <w:rPr>
          <w:b/>
          <w:bCs/>
        </w:rPr>
        <w:t>:</w:t>
      </w:r>
    </w:p>
    <w:p w14:paraId="0F67AF59" w14:textId="3A416FB4" w:rsidR="003C635B" w:rsidRPr="004150C1" w:rsidRDefault="003C635B" w:rsidP="007A11F3">
      <w:pPr>
        <w:spacing w:after="160" w:line="259" w:lineRule="auto"/>
        <w:rPr>
          <w:b/>
          <w:bCs/>
        </w:rPr>
      </w:pPr>
      <w:r w:rsidRPr="004150C1">
        <w:rPr>
          <w:b/>
          <w:bCs/>
        </w:rPr>
        <w:t xml:space="preserve">Ivan </w:t>
      </w:r>
      <w:proofErr w:type="spellStart"/>
      <w:r w:rsidRPr="004150C1">
        <w:rPr>
          <w:b/>
          <w:bCs/>
        </w:rPr>
        <w:t>Đuranec</w:t>
      </w:r>
      <w:proofErr w:type="spellEnd"/>
      <w:r w:rsidR="004150C1" w:rsidRPr="004150C1">
        <w:rPr>
          <w:b/>
          <w:bCs/>
        </w:rPr>
        <w:t xml:space="preserve">, inženjer politehnike, </w:t>
      </w:r>
      <w:r w:rsidRPr="004150C1">
        <w:rPr>
          <w:b/>
          <w:bCs/>
        </w:rPr>
        <w:t xml:space="preserve"> za radno mjesto nastavnika iz graditeljske skupine predmeta, puno radno vrijeme, na određeno sukladno članku 107. stavak 13 Zakona o odgoju i obrazovanju u osnovnoj i srednjoj školi.</w:t>
      </w:r>
    </w:p>
    <w:p w14:paraId="698BC656" w14:textId="724840EF" w:rsidR="003C635B" w:rsidRPr="004150C1" w:rsidRDefault="003C635B" w:rsidP="007A11F3">
      <w:pPr>
        <w:spacing w:after="160" w:line="259" w:lineRule="auto"/>
        <w:rPr>
          <w:b/>
          <w:bCs/>
        </w:rPr>
      </w:pPr>
      <w:r w:rsidRPr="004150C1">
        <w:rPr>
          <w:b/>
          <w:bCs/>
        </w:rPr>
        <w:t xml:space="preserve">Matej Bošnjak </w:t>
      </w:r>
      <w:r w:rsidR="004150C1" w:rsidRPr="004150C1">
        <w:rPr>
          <w:b/>
          <w:bCs/>
        </w:rPr>
        <w:t xml:space="preserve">, stručni prvostupnik inženjer mehatronike, </w:t>
      </w:r>
      <w:r w:rsidRPr="004150C1">
        <w:rPr>
          <w:b/>
          <w:bCs/>
        </w:rPr>
        <w:t xml:space="preserve">za radno mjesto strukovni učitelj koji će obavljati poslove praktične nastave iz strojarske skupine predmeta, na puno radno vrijeme, određeno </w:t>
      </w:r>
      <w:r w:rsidR="004150C1" w:rsidRPr="004150C1">
        <w:rPr>
          <w:b/>
          <w:bCs/>
        </w:rPr>
        <w:t>sukladno članku 107. stavak 13 Zakona o odgoju i obrazovanju u osnovnoj i srednjoj školi.</w:t>
      </w:r>
    </w:p>
    <w:p w14:paraId="60482D1C" w14:textId="4AD37486" w:rsidR="004150C1" w:rsidRDefault="004150C1" w:rsidP="007A11F3">
      <w:pPr>
        <w:spacing w:after="160" w:line="259" w:lineRule="auto"/>
        <w:rPr>
          <w:b/>
          <w:bCs/>
        </w:rPr>
      </w:pPr>
      <w:r w:rsidRPr="004150C1">
        <w:rPr>
          <w:b/>
          <w:bCs/>
        </w:rPr>
        <w:t xml:space="preserve">Siniša </w:t>
      </w:r>
      <w:proofErr w:type="spellStart"/>
      <w:r w:rsidRPr="004150C1">
        <w:rPr>
          <w:b/>
          <w:bCs/>
        </w:rPr>
        <w:t>Grašar</w:t>
      </w:r>
      <w:proofErr w:type="spellEnd"/>
      <w:r w:rsidRPr="004150C1">
        <w:rPr>
          <w:b/>
          <w:bCs/>
        </w:rPr>
        <w:t xml:space="preserve"> , magistar inženjer informacijskih tehnologija ,za radno mjesto nastavnika računalstva, nepuno radno vrijeme, na određeno sukladno članku 107. stavak 13 Zakona o odgoju i obrazovanju u osnovnoj i srednjoj školi.</w:t>
      </w:r>
    </w:p>
    <w:p w14:paraId="2D2A1EBC" w14:textId="7D6D9942" w:rsidR="006F1CD0" w:rsidRDefault="006F1CD0" w:rsidP="007A11F3">
      <w:pPr>
        <w:spacing w:after="160" w:line="259" w:lineRule="auto"/>
        <w:rPr>
          <w:b/>
          <w:bCs/>
        </w:rPr>
      </w:pPr>
      <w:r>
        <w:rPr>
          <w:b/>
          <w:bCs/>
        </w:rPr>
        <w:t>Za radno mjesto nastavnika strojarske skupine predmeta , nepuno radno vrijeme nije bilo prijava. Sati će se preraspodijeliti nastavnicima strojarske skupine predmeta do kraja nastavne godine.</w:t>
      </w:r>
    </w:p>
    <w:p w14:paraId="3035B0CA" w14:textId="2C949B5B" w:rsidR="004150C1" w:rsidRPr="001F1E71" w:rsidRDefault="004150C1" w:rsidP="004150C1">
      <w:r w:rsidRPr="001F1E71">
        <w:rPr>
          <w:b/>
          <w:bCs/>
        </w:rPr>
        <w:t xml:space="preserve">5.A) </w:t>
      </w:r>
      <w:r w:rsidRPr="001F1E71">
        <w:t>Davanje suglasnosti za nabavu klima-uređaja</w:t>
      </w:r>
    </w:p>
    <w:p w14:paraId="549A711D" w14:textId="7EA06599" w:rsidR="004150C1" w:rsidRPr="001F1E71" w:rsidRDefault="004150C1" w:rsidP="006969FC">
      <w:pPr>
        <w:pStyle w:val="CellHeader"/>
        <w:rPr>
          <w:sz w:val="24"/>
          <w:szCs w:val="24"/>
        </w:rPr>
      </w:pPr>
      <w:r w:rsidRPr="001F1E71">
        <w:rPr>
          <w:sz w:val="24"/>
          <w:szCs w:val="24"/>
        </w:rPr>
        <w:t>Ravnatelj je upoznao članove Školskog odbora sa prijedlogom za nabavu klima uređaja</w:t>
      </w:r>
      <w:r w:rsidR="006969FC">
        <w:rPr>
          <w:sz w:val="24"/>
          <w:szCs w:val="24"/>
        </w:rPr>
        <w:t xml:space="preserve"> za prostorije škole </w:t>
      </w:r>
      <w:r w:rsidR="001F1E71" w:rsidRPr="001F1E71">
        <w:rPr>
          <w:sz w:val="24"/>
          <w:szCs w:val="24"/>
        </w:rPr>
        <w:t xml:space="preserve">s </w:t>
      </w:r>
      <w:r w:rsidR="00F01D2B">
        <w:rPr>
          <w:rFonts w:cs="Times New Roman"/>
          <w:sz w:val="24"/>
          <w:szCs w:val="24"/>
        </w:rPr>
        <w:t xml:space="preserve">obrazloženjem </w:t>
      </w:r>
      <w:r w:rsidR="001F1E71" w:rsidRPr="001F1E71">
        <w:rPr>
          <w:rFonts w:cs="Times New Roman"/>
          <w:sz w:val="24"/>
          <w:szCs w:val="24"/>
        </w:rPr>
        <w:t>da su u ljetnim mjesecima u učionicama</w:t>
      </w:r>
      <w:r w:rsidR="00F01D2B">
        <w:rPr>
          <w:rFonts w:cs="Times New Roman"/>
          <w:sz w:val="24"/>
          <w:szCs w:val="24"/>
        </w:rPr>
        <w:t xml:space="preserve"> i kancelarijama</w:t>
      </w:r>
      <w:r w:rsidR="001F1E71" w:rsidRPr="001F1E71">
        <w:rPr>
          <w:rFonts w:cs="Times New Roman"/>
          <w:sz w:val="24"/>
          <w:szCs w:val="24"/>
        </w:rPr>
        <w:t xml:space="preserve"> nesnošljive vrućine. Za početak bi se krenulo s nabavom klima uređaja za kancelarije </w:t>
      </w:r>
      <w:r w:rsidR="001F1E71" w:rsidRPr="001F1E71">
        <w:rPr>
          <w:sz w:val="24"/>
          <w:szCs w:val="24"/>
        </w:rPr>
        <w:t>( ured administratora, ured pedagoga, ured tajnice, ured ravnatelja</w:t>
      </w:r>
      <w:r w:rsidR="006969FC">
        <w:rPr>
          <w:sz w:val="24"/>
          <w:szCs w:val="24"/>
        </w:rPr>
        <w:t>, prostor spremačica</w:t>
      </w:r>
      <w:r w:rsidR="001F1E71" w:rsidRPr="001F1E71">
        <w:rPr>
          <w:sz w:val="24"/>
          <w:szCs w:val="24"/>
        </w:rPr>
        <w:t>), a u drugoj etapi bi se opremile učionice u skladu s financijskim mogućnostima.</w:t>
      </w:r>
      <w:r w:rsidR="006969FC">
        <w:rPr>
          <w:sz w:val="24"/>
          <w:szCs w:val="24"/>
        </w:rPr>
        <w:t xml:space="preserve"> </w:t>
      </w:r>
      <w:r w:rsidRPr="001F1E71">
        <w:rPr>
          <w:sz w:val="24"/>
          <w:szCs w:val="24"/>
        </w:rPr>
        <w:t>Prema dobivenim ponudama iznos</w:t>
      </w:r>
      <w:r w:rsidR="001F1E71" w:rsidRPr="001F1E71">
        <w:rPr>
          <w:sz w:val="24"/>
          <w:szCs w:val="24"/>
        </w:rPr>
        <w:t xml:space="preserve"> </w:t>
      </w:r>
      <w:r w:rsidR="006969FC">
        <w:rPr>
          <w:sz w:val="24"/>
          <w:szCs w:val="24"/>
        </w:rPr>
        <w:t>za opremu navedenih prostorija se kreće</w:t>
      </w:r>
      <w:r w:rsidR="000202EE" w:rsidRPr="006969FC">
        <w:rPr>
          <w:sz w:val="24"/>
          <w:szCs w:val="24"/>
        </w:rPr>
        <w:t xml:space="preserve"> od </w:t>
      </w:r>
      <w:r w:rsidR="00F01D2B" w:rsidRPr="006969FC">
        <w:rPr>
          <w:sz w:val="24"/>
          <w:szCs w:val="24"/>
        </w:rPr>
        <w:t>5.620 eura  do 6.889,50 eura s PDV-om.</w:t>
      </w:r>
    </w:p>
    <w:p w14:paraId="289FD988" w14:textId="11D1C800" w:rsidR="004150C1" w:rsidRDefault="004150C1" w:rsidP="001F1E71">
      <w:pPr>
        <w:pStyle w:val="CellHeader"/>
        <w:rPr>
          <w:rFonts w:cs="Times New Roman"/>
          <w:sz w:val="24"/>
          <w:szCs w:val="24"/>
        </w:rPr>
      </w:pPr>
      <w:r w:rsidRPr="001F1E71">
        <w:rPr>
          <w:rFonts w:cs="Times New Roman"/>
          <w:bCs w:val="0"/>
          <w:sz w:val="24"/>
          <w:szCs w:val="24"/>
          <w:lang w:val="hr-HR"/>
        </w:rPr>
        <w:lastRenderedPageBreak/>
        <w:t xml:space="preserve">Također je naveo da je od 1.1. 2025. godine na snazi novi </w:t>
      </w:r>
      <w:r w:rsidR="001F1E71" w:rsidRPr="001F1E71">
        <w:rPr>
          <w:rFonts w:cs="Times New Roman"/>
          <w:bCs w:val="0"/>
          <w:sz w:val="24"/>
          <w:szCs w:val="24"/>
          <w:lang w:val="hr-HR"/>
        </w:rPr>
        <w:t>Zakon o upravljanju i održavanju zgrada k</w:t>
      </w:r>
      <w:r w:rsidR="001F1E71" w:rsidRPr="001F1E71">
        <w:rPr>
          <w:rFonts w:cs="Times New Roman"/>
          <w:sz w:val="24"/>
          <w:szCs w:val="24"/>
        </w:rPr>
        <w:t xml:space="preserve">oji regulira nova pravila koja se odnose na montažu klima uređaja na </w:t>
      </w:r>
      <w:r w:rsidR="00F01D2B">
        <w:rPr>
          <w:rFonts w:cs="Times New Roman"/>
          <w:sz w:val="24"/>
          <w:szCs w:val="24"/>
        </w:rPr>
        <w:t>pročelje</w:t>
      </w:r>
      <w:r w:rsidR="001F1E71" w:rsidRPr="001F1E71">
        <w:rPr>
          <w:rFonts w:cs="Times New Roman"/>
          <w:sz w:val="24"/>
          <w:szCs w:val="24"/>
        </w:rPr>
        <w:t xml:space="preserve"> zgrada. S obzirom na te novine škola će zatražiti očitovanje od nadležnih službi o mogućnosti</w:t>
      </w:r>
      <w:r w:rsidR="001F1E71">
        <w:rPr>
          <w:rFonts w:cs="Times New Roman"/>
          <w:sz w:val="24"/>
          <w:szCs w:val="24"/>
        </w:rPr>
        <w:t xml:space="preserve"> postavljanja uređaja na pročelje zgrade</w:t>
      </w:r>
      <w:r w:rsidR="00F01D2B">
        <w:rPr>
          <w:rFonts w:cs="Times New Roman"/>
          <w:sz w:val="24"/>
          <w:szCs w:val="24"/>
        </w:rPr>
        <w:t xml:space="preserve"> kako ne bi bila u prekršaju. </w:t>
      </w:r>
    </w:p>
    <w:p w14:paraId="37F26418" w14:textId="502F2191" w:rsidR="00F01D2B" w:rsidRDefault="00F01D2B" w:rsidP="001F1E71">
      <w:pPr>
        <w:pStyle w:val="CellHead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Članovi Školskog odbora su prihvatili prijedlog ravnatelja za nabavu klima uređaja.</w:t>
      </w:r>
    </w:p>
    <w:p w14:paraId="3B27A080" w14:textId="7A452CC2" w:rsidR="00F01D2B" w:rsidRDefault="00F01D2B" w:rsidP="001F1E71">
      <w:pPr>
        <w:pStyle w:val="CellHeader"/>
        <w:rPr>
          <w:rFonts w:cs="Times New Roman"/>
          <w:sz w:val="24"/>
          <w:szCs w:val="24"/>
        </w:rPr>
      </w:pPr>
    </w:p>
    <w:p w14:paraId="5C8B7C21" w14:textId="5DCAAAE5" w:rsidR="00F01D2B" w:rsidRDefault="00F01D2B" w:rsidP="00F01D2B">
      <w:pPr>
        <w:rPr>
          <w:b/>
          <w:bCs/>
        </w:rPr>
      </w:pPr>
      <w:r w:rsidRPr="004150C1">
        <w:rPr>
          <w:b/>
          <w:bCs/>
        </w:rPr>
        <w:t xml:space="preserve">Ad. </w:t>
      </w:r>
      <w:r>
        <w:rPr>
          <w:b/>
          <w:bCs/>
        </w:rPr>
        <w:t>5</w:t>
      </w:r>
      <w:r w:rsidRPr="004150C1">
        <w:rPr>
          <w:b/>
          <w:bCs/>
        </w:rPr>
        <w:t>. Zaključak</w:t>
      </w:r>
      <w:r>
        <w:rPr>
          <w:b/>
          <w:bCs/>
        </w:rPr>
        <w:t xml:space="preserve">: </w:t>
      </w:r>
      <w:r w:rsidR="006969FC">
        <w:rPr>
          <w:b/>
          <w:bCs/>
        </w:rPr>
        <w:t>Školski odbor prihvatio je prijedlog ravnatelja za kupnju klima uređaja</w:t>
      </w:r>
      <w:r w:rsidR="00D443B8">
        <w:rPr>
          <w:b/>
          <w:bCs/>
        </w:rPr>
        <w:t>.</w:t>
      </w:r>
    </w:p>
    <w:p w14:paraId="0C9DD577" w14:textId="1E12EF07" w:rsidR="00F01D2B" w:rsidRDefault="00F01D2B" w:rsidP="00F01D2B">
      <w:pPr>
        <w:rPr>
          <w:b/>
          <w:bCs/>
        </w:rPr>
      </w:pPr>
    </w:p>
    <w:p w14:paraId="507529CB" w14:textId="299A9FD0" w:rsidR="00F01D2B" w:rsidRDefault="00F01D2B" w:rsidP="00F01D2B">
      <w:r>
        <w:rPr>
          <w:b/>
          <w:bCs/>
        </w:rPr>
        <w:t xml:space="preserve">6.A) </w:t>
      </w:r>
      <w:r>
        <w:t>Obavijest o prestanku govora o radu zbog odlaska u mirovinu</w:t>
      </w:r>
    </w:p>
    <w:p w14:paraId="2BF1A483" w14:textId="09245C87" w:rsidR="00F01D2B" w:rsidRDefault="00F01D2B" w:rsidP="00F01D2B">
      <w:r>
        <w:t xml:space="preserve">Ravnatelj je izvijestio članova Školskog odbora </w:t>
      </w:r>
      <w:r w:rsidR="006969FC">
        <w:t xml:space="preserve">da 10.04.2025. godine prestaje ugovor o radu Ljiljani Radoš zbog odlaska u starosnu  mirovinu. </w:t>
      </w:r>
    </w:p>
    <w:p w14:paraId="0549EEFA" w14:textId="430AFB91" w:rsidR="006969FC" w:rsidRDefault="006969FC" w:rsidP="00F01D2B">
      <w:pPr>
        <w:rPr>
          <w:sz w:val="22"/>
          <w:szCs w:val="22"/>
        </w:rPr>
      </w:pPr>
      <w:r>
        <w:t>Kako će ostati upražnjeno radno mjesto spremačice, škola će morati zatražiti suglasnost od ministarstva za novo zapošljavanje.</w:t>
      </w:r>
    </w:p>
    <w:p w14:paraId="25667C7F" w14:textId="77777777" w:rsidR="0005374C" w:rsidRPr="0005374C" w:rsidRDefault="0005374C" w:rsidP="0005374C"/>
    <w:p w14:paraId="1B413C9A" w14:textId="17BCADF2" w:rsidR="00015786" w:rsidRDefault="00015786" w:rsidP="00D443B8">
      <w:pPr>
        <w:rPr>
          <w:b/>
          <w:bCs/>
          <w:i/>
          <w:iCs/>
        </w:rPr>
      </w:pPr>
    </w:p>
    <w:p w14:paraId="3C69E79E" w14:textId="7EC094AC" w:rsidR="00D443B8" w:rsidRPr="007C3D7E" w:rsidRDefault="00D443B8" w:rsidP="00D443B8">
      <w:r w:rsidRPr="007C3D7E">
        <w:t xml:space="preserve">Sjednica je završila u </w:t>
      </w:r>
      <w:r w:rsidR="007C3D7E" w:rsidRPr="007C3D7E">
        <w:t>16,40 sati</w:t>
      </w:r>
    </w:p>
    <w:p w14:paraId="56FCC069" w14:textId="77777777" w:rsidR="007C3D7E" w:rsidRDefault="007C3D7E" w:rsidP="00C31177"/>
    <w:p w14:paraId="5C7A6CF6" w14:textId="77777777" w:rsidR="007C3D7E" w:rsidRDefault="007C3D7E" w:rsidP="00C31177"/>
    <w:p w14:paraId="559850EE" w14:textId="396E6DE3" w:rsidR="00A62146" w:rsidRPr="00DE6AE4" w:rsidRDefault="00A62146" w:rsidP="00C31177">
      <w:r w:rsidRPr="00DE6AE4">
        <w:t xml:space="preserve">Zapisničar:                                                                        </w:t>
      </w:r>
      <w:r w:rsidR="00034CBD" w:rsidRPr="00DE6AE4">
        <w:t xml:space="preserve">      </w:t>
      </w:r>
      <w:r w:rsidRPr="00DE6AE4">
        <w:t xml:space="preserve">     </w:t>
      </w:r>
      <w:r w:rsidR="007E0497" w:rsidRPr="00DE6AE4">
        <w:t xml:space="preserve"> </w:t>
      </w:r>
      <w:r w:rsidRPr="00DE6AE4">
        <w:t>Predsjednik Školskog odbora</w:t>
      </w:r>
      <w:r w:rsidR="00E5603D" w:rsidRPr="00DE6AE4">
        <w:t>:</w:t>
      </w:r>
    </w:p>
    <w:p w14:paraId="4F65950C" w14:textId="2C7392D8" w:rsidR="00A62146" w:rsidRPr="00DE6AE4" w:rsidRDefault="00A62146" w:rsidP="00C31177">
      <w:r w:rsidRPr="00DE6AE4">
        <w:t>Tanja Horvat, dipl.</w:t>
      </w:r>
      <w:r w:rsidR="000F5C73" w:rsidRPr="00DE6AE4">
        <w:t xml:space="preserve"> </w:t>
      </w:r>
      <w:proofErr w:type="spellStart"/>
      <w:r w:rsidRPr="00DE6AE4">
        <w:t>iur</w:t>
      </w:r>
      <w:proofErr w:type="spellEnd"/>
      <w:r w:rsidRPr="00DE6AE4">
        <w:t xml:space="preserve">.                                                         </w:t>
      </w:r>
      <w:r w:rsidR="00803BB6" w:rsidRPr="00DE6AE4">
        <w:t xml:space="preserve">  </w:t>
      </w:r>
      <w:r w:rsidR="008031BF" w:rsidRPr="00DE6AE4">
        <w:t xml:space="preserve">    </w:t>
      </w:r>
      <w:r w:rsidRPr="00DE6AE4">
        <w:t xml:space="preserve">  Vjekoslav Marković, dipl.</w:t>
      </w:r>
      <w:r w:rsidR="000F5C73" w:rsidRPr="00DE6AE4">
        <w:t xml:space="preserve"> </w:t>
      </w:r>
      <w:r w:rsidRPr="00DE6AE4">
        <w:t>ing.</w:t>
      </w:r>
    </w:p>
    <w:p w14:paraId="0713DE5B" w14:textId="77777777" w:rsidR="00C31177" w:rsidRPr="00DE6AE4" w:rsidRDefault="00056176" w:rsidP="00056176">
      <w:pPr>
        <w:tabs>
          <w:tab w:val="left" w:pos="5902"/>
        </w:tabs>
      </w:pPr>
      <w:r w:rsidRPr="00DE6AE4">
        <w:t>_____________________</w:t>
      </w:r>
      <w:r w:rsidRPr="00DE6AE4">
        <w:tab/>
        <w:t>________________________</w:t>
      </w:r>
    </w:p>
    <w:p w14:paraId="2045F93D" w14:textId="77777777" w:rsidR="00EE6B0B" w:rsidRPr="00DE6AE4" w:rsidRDefault="00EE6B0B" w:rsidP="00C31177"/>
    <w:p w14:paraId="37776B22" w14:textId="734DBA34" w:rsidR="00C31177" w:rsidRPr="00DE6AE4" w:rsidRDefault="004D4CE3" w:rsidP="00C31177">
      <w:r w:rsidRPr="00DE6AE4">
        <w:t>KLASA: 00</w:t>
      </w:r>
      <w:r w:rsidR="000F6CF0" w:rsidRPr="00DE6AE4">
        <w:t>7-02/2</w:t>
      </w:r>
      <w:r w:rsidR="00F32D0B" w:rsidRPr="00DE6AE4">
        <w:t>5</w:t>
      </w:r>
      <w:r w:rsidR="000F6CF0" w:rsidRPr="00DE6AE4">
        <w:t>-01/</w:t>
      </w:r>
      <w:r w:rsidR="007C3D7E">
        <w:t>5</w:t>
      </w:r>
    </w:p>
    <w:p w14:paraId="7B55C63F" w14:textId="4EC06E54" w:rsidR="00C31177" w:rsidRPr="00DE6AE4" w:rsidRDefault="00C31177" w:rsidP="00C31177">
      <w:r w:rsidRPr="00DE6AE4">
        <w:t>UR.BROJ: 2103-</w:t>
      </w:r>
      <w:r w:rsidR="00415471" w:rsidRPr="00DE6AE4">
        <w:t>95</w:t>
      </w:r>
      <w:r w:rsidRPr="00DE6AE4">
        <w:t>-03-2</w:t>
      </w:r>
      <w:r w:rsidR="00F32D0B" w:rsidRPr="00DE6AE4">
        <w:t>5</w:t>
      </w:r>
      <w:r w:rsidRPr="00DE6AE4">
        <w:t>-</w:t>
      </w:r>
      <w:r w:rsidR="00065592" w:rsidRPr="00DE6AE4">
        <w:t>2</w:t>
      </w:r>
    </w:p>
    <w:p w14:paraId="24A3695B" w14:textId="06C130D0" w:rsidR="00B43B33" w:rsidRPr="00DE6AE4" w:rsidRDefault="00C31177" w:rsidP="00C31177">
      <w:r w:rsidRPr="00DE6AE4">
        <w:t xml:space="preserve">Bjelovar, </w:t>
      </w:r>
      <w:r w:rsidR="00DE6AE4" w:rsidRPr="00DE6AE4">
        <w:t>2</w:t>
      </w:r>
      <w:r w:rsidR="007C3D7E">
        <w:t>7.03</w:t>
      </w:r>
      <w:r w:rsidR="004D26D8" w:rsidRPr="00DE6AE4">
        <w:t>.2025</w:t>
      </w:r>
    </w:p>
    <w:sectPr w:rsidR="00B43B33" w:rsidRPr="00DE6AE4" w:rsidSect="00CD5E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8242A" w14:textId="77777777" w:rsidR="00301EF0" w:rsidRDefault="00301EF0" w:rsidP="00A73B8C">
      <w:r>
        <w:separator/>
      </w:r>
    </w:p>
  </w:endnote>
  <w:endnote w:type="continuationSeparator" w:id="0">
    <w:p w14:paraId="1B3425AF" w14:textId="77777777" w:rsidR="00301EF0" w:rsidRDefault="00301EF0" w:rsidP="00A7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597738"/>
      <w:docPartObj>
        <w:docPartGallery w:val="Page Numbers (Bottom of Page)"/>
        <w:docPartUnique/>
      </w:docPartObj>
    </w:sdtPr>
    <w:sdtEndPr/>
    <w:sdtContent>
      <w:p w14:paraId="25C3ABD2" w14:textId="2E9D05CA" w:rsidR="009504C8" w:rsidRDefault="009504C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D1B">
          <w:rPr>
            <w:noProof/>
          </w:rPr>
          <w:t>2</w:t>
        </w:r>
        <w:r>
          <w:fldChar w:fldCharType="end"/>
        </w:r>
      </w:p>
    </w:sdtContent>
  </w:sdt>
  <w:p w14:paraId="5EA36284" w14:textId="77777777" w:rsidR="00C15A2A" w:rsidRDefault="00C15A2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6D0F1" w14:textId="77777777" w:rsidR="00301EF0" w:rsidRDefault="00301EF0" w:rsidP="00A73B8C">
      <w:r>
        <w:separator/>
      </w:r>
    </w:p>
  </w:footnote>
  <w:footnote w:type="continuationSeparator" w:id="0">
    <w:p w14:paraId="32066B1B" w14:textId="77777777" w:rsidR="00301EF0" w:rsidRDefault="00301EF0" w:rsidP="00A73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12"/>
    <w:multiLevelType w:val="hybridMultilevel"/>
    <w:tmpl w:val="C63806FA"/>
    <w:lvl w:ilvl="0" w:tplc="7B1ED2B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090B9F"/>
    <w:multiLevelType w:val="hybridMultilevel"/>
    <w:tmpl w:val="83F2732C"/>
    <w:lvl w:ilvl="0" w:tplc="F09065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14D4"/>
    <w:multiLevelType w:val="hybridMultilevel"/>
    <w:tmpl w:val="83F2732C"/>
    <w:lvl w:ilvl="0" w:tplc="F09065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575AD"/>
    <w:multiLevelType w:val="hybridMultilevel"/>
    <w:tmpl w:val="83F2732C"/>
    <w:lvl w:ilvl="0" w:tplc="F09065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F52F8"/>
    <w:multiLevelType w:val="hybridMultilevel"/>
    <w:tmpl w:val="4380FC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E379B"/>
    <w:multiLevelType w:val="hybridMultilevel"/>
    <w:tmpl w:val="83F2732C"/>
    <w:lvl w:ilvl="0" w:tplc="F09065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15C41"/>
    <w:multiLevelType w:val="hybridMultilevel"/>
    <w:tmpl w:val="83F2732C"/>
    <w:lvl w:ilvl="0" w:tplc="F09065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C5C5E"/>
    <w:multiLevelType w:val="hybridMultilevel"/>
    <w:tmpl w:val="83F2732C"/>
    <w:lvl w:ilvl="0" w:tplc="F09065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31D7E"/>
    <w:multiLevelType w:val="hybridMultilevel"/>
    <w:tmpl w:val="83F2732C"/>
    <w:lvl w:ilvl="0" w:tplc="F09065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E407D"/>
    <w:multiLevelType w:val="hybridMultilevel"/>
    <w:tmpl w:val="A71AFDB2"/>
    <w:lvl w:ilvl="0" w:tplc="FD8A1E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006B7"/>
    <w:multiLevelType w:val="hybridMultilevel"/>
    <w:tmpl w:val="83F2732C"/>
    <w:lvl w:ilvl="0" w:tplc="F09065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A330C"/>
    <w:multiLevelType w:val="hybridMultilevel"/>
    <w:tmpl w:val="BB427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C5580"/>
    <w:multiLevelType w:val="hybridMultilevel"/>
    <w:tmpl w:val="83F2732C"/>
    <w:lvl w:ilvl="0" w:tplc="F09065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85141"/>
    <w:multiLevelType w:val="hybridMultilevel"/>
    <w:tmpl w:val="5A1680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E084F"/>
    <w:multiLevelType w:val="hybridMultilevel"/>
    <w:tmpl w:val="50401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F278D"/>
    <w:multiLevelType w:val="hybridMultilevel"/>
    <w:tmpl w:val="83F2732C"/>
    <w:lvl w:ilvl="0" w:tplc="F09065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54005"/>
    <w:multiLevelType w:val="hybridMultilevel"/>
    <w:tmpl w:val="83F2732C"/>
    <w:lvl w:ilvl="0" w:tplc="F09065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75274"/>
    <w:multiLevelType w:val="hybridMultilevel"/>
    <w:tmpl w:val="C158CF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75C3F"/>
    <w:multiLevelType w:val="hybridMultilevel"/>
    <w:tmpl w:val="2B5A72EE"/>
    <w:lvl w:ilvl="0" w:tplc="280497D4">
      <w:numFmt w:val="bullet"/>
      <w:lvlText w:val="-"/>
      <w:lvlJc w:val="left"/>
      <w:pPr>
        <w:ind w:left="64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9" w15:restartNumberingAfterBreak="0">
    <w:nsid w:val="6D6C1BA5"/>
    <w:multiLevelType w:val="hybridMultilevel"/>
    <w:tmpl w:val="583211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403D7"/>
    <w:multiLevelType w:val="hybridMultilevel"/>
    <w:tmpl w:val="E7AEBD5A"/>
    <w:lvl w:ilvl="0" w:tplc="91A02D36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75FF08DB"/>
    <w:multiLevelType w:val="hybridMultilevel"/>
    <w:tmpl w:val="291430F8"/>
    <w:lvl w:ilvl="0" w:tplc="D272F0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AA30C7"/>
    <w:multiLevelType w:val="hybridMultilevel"/>
    <w:tmpl w:val="83F2732C"/>
    <w:lvl w:ilvl="0" w:tplc="F09065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10"/>
  </w:num>
  <w:num w:numId="9">
    <w:abstractNumId w:val="1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9"/>
  </w:num>
  <w:num w:numId="14">
    <w:abstractNumId w:val="5"/>
  </w:num>
  <w:num w:numId="15">
    <w:abstractNumId w:val="17"/>
  </w:num>
  <w:num w:numId="16">
    <w:abstractNumId w:val="14"/>
  </w:num>
  <w:num w:numId="17">
    <w:abstractNumId w:val="0"/>
  </w:num>
  <w:num w:numId="18">
    <w:abstractNumId w:val="21"/>
  </w:num>
  <w:num w:numId="19">
    <w:abstractNumId w:val="22"/>
  </w:num>
  <w:num w:numId="20">
    <w:abstractNumId w:val="3"/>
  </w:num>
  <w:num w:numId="21">
    <w:abstractNumId w:val="20"/>
  </w:num>
  <w:num w:numId="22">
    <w:abstractNumId w:val="18"/>
  </w:num>
  <w:num w:numId="23">
    <w:abstractNumId w:val="15"/>
  </w:num>
  <w:num w:numId="24">
    <w:abstractNumId w:val="13"/>
  </w:num>
  <w:num w:numId="25">
    <w:abstractNumId w:val="8"/>
  </w:num>
  <w:num w:numId="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66"/>
    <w:rsid w:val="00001CD8"/>
    <w:rsid w:val="00007E02"/>
    <w:rsid w:val="00011694"/>
    <w:rsid w:val="0001427E"/>
    <w:rsid w:val="0001574F"/>
    <w:rsid w:val="00015786"/>
    <w:rsid w:val="000158CE"/>
    <w:rsid w:val="0001614E"/>
    <w:rsid w:val="000200CD"/>
    <w:rsid w:val="000202EE"/>
    <w:rsid w:val="00020AD2"/>
    <w:rsid w:val="00022F75"/>
    <w:rsid w:val="00025057"/>
    <w:rsid w:val="00027F9E"/>
    <w:rsid w:val="00031811"/>
    <w:rsid w:val="000331F6"/>
    <w:rsid w:val="00034366"/>
    <w:rsid w:val="00034CBD"/>
    <w:rsid w:val="00034E90"/>
    <w:rsid w:val="00035BED"/>
    <w:rsid w:val="00035FA8"/>
    <w:rsid w:val="00044323"/>
    <w:rsid w:val="0005374C"/>
    <w:rsid w:val="00056176"/>
    <w:rsid w:val="00057E44"/>
    <w:rsid w:val="000607FC"/>
    <w:rsid w:val="000616D0"/>
    <w:rsid w:val="0006240D"/>
    <w:rsid w:val="0006278C"/>
    <w:rsid w:val="00064C01"/>
    <w:rsid w:val="000651B5"/>
    <w:rsid w:val="00065592"/>
    <w:rsid w:val="000657EC"/>
    <w:rsid w:val="000661E2"/>
    <w:rsid w:val="00066484"/>
    <w:rsid w:val="00066B86"/>
    <w:rsid w:val="0007021F"/>
    <w:rsid w:val="00071C5A"/>
    <w:rsid w:val="00071F84"/>
    <w:rsid w:val="0007251B"/>
    <w:rsid w:val="00073571"/>
    <w:rsid w:val="00076102"/>
    <w:rsid w:val="00076C83"/>
    <w:rsid w:val="000800ED"/>
    <w:rsid w:val="000804E6"/>
    <w:rsid w:val="00082B8A"/>
    <w:rsid w:val="00083DDB"/>
    <w:rsid w:val="0008471E"/>
    <w:rsid w:val="00084E62"/>
    <w:rsid w:val="00091B51"/>
    <w:rsid w:val="00091F64"/>
    <w:rsid w:val="0009206A"/>
    <w:rsid w:val="00096738"/>
    <w:rsid w:val="00096ECB"/>
    <w:rsid w:val="0009794C"/>
    <w:rsid w:val="000A02F8"/>
    <w:rsid w:val="000A1047"/>
    <w:rsid w:val="000A552D"/>
    <w:rsid w:val="000B0EAD"/>
    <w:rsid w:val="000B4D5F"/>
    <w:rsid w:val="000B5259"/>
    <w:rsid w:val="000B562D"/>
    <w:rsid w:val="000C0142"/>
    <w:rsid w:val="000C1864"/>
    <w:rsid w:val="000C1A35"/>
    <w:rsid w:val="000C3F1C"/>
    <w:rsid w:val="000C6A2B"/>
    <w:rsid w:val="000C6C23"/>
    <w:rsid w:val="000D5944"/>
    <w:rsid w:val="000D5D40"/>
    <w:rsid w:val="000E0D41"/>
    <w:rsid w:val="000E1AA8"/>
    <w:rsid w:val="000E1EC8"/>
    <w:rsid w:val="000E4A45"/>
    <w:rsid w:val="000F0094"/>
    <w:rsid w:val="000F4E4E"/>
    <w:rsid w:val="000F50A7"/>
    <w:rsid w:val="000F5C73"/>
    <w:rsid w:val="000F6CF0"/>
    <w:rsid w:val="000F73ED"/>
    <w:rsid w:val="000F75B2"/>
    <w:rsid w:val="000F7BE8"/>
    <w:rsid w:val="001026FE"/>
    <w:rsid w:val="00103D57"/>
    <w:rsid w:val="00111341"/>
    <w:rsid w:val="001122E8"/>
    <w:rsid w:val="00116E25"/>
    <w:rsid w:val="00122D7B"/>
    <w:rsid w:val="00122F21"/>
    <w:rsid w:val="00124210"/>
    <w:rsid w:val="001251E4"/>
    <w:rsid w:val="00126167"/>
    <w:rsid w:val="00126289"/>
    <w:rsid w:val="00126906"/>
    <w:rsid w:val="0013257A"/>
    <w:rsid w:val="00132EA1"/>
    <w:rsid w:val="00142489"/>
    <w:rsid w:val="0014257D"/>
    <w:rsid w:val="00144992"/>
    <w:rsid w:val="00150DB2"/>
    <w:rsid w:val="00151F0E"/>
    <w:rsid w:val="00151F72"/>
    <w:rsid w:val="00154E0F"/>
    <w:rsid w:val="001609A6"/>
    <w:rsid w:val="00160B85"/>
    <w:rsid w:val="00160CED"/>
    <w:rsid w:val="00160EA7"/>
    <w:rsid w:val="00163C1D"/>
    <w:rsid w:val="001647F7"/>
    <w:rsid w:val="00171E93"/>
    <w:rsid w:val="001738CA"/>
    <w:rsid w:val="0017434E"/>
    <w:rsid w:val="00175DE8"/>
    <w:rsid w:val="001819F1"/>
    <w:rsid w:val="00183B83"/>
    <w:rsid w:val="00184E82"/>
    <w:rsid w:val="00185E48"/>
    <w:rsid w:val="00187E4D"/>
    <w:rsid w:val="0019364F"/>
    <w:rsid w:val="001940DC"/>
    <w:rsid w:val="001948BB"/>
    <w:rsid w:val="00194BC9"/>
    <w:rsid w:val="00197273"/>
    <w:rsid w:val="00197D13"/>
    <w:rsid w:val="001A5E1C"/>
    <w:rsid w:val="001A70E5"/>
    <w:rsid w:val="001A76EC"/>
    <w:rsid w:val="001B01F0"/>
    <w:rsid w:val="001B01FC"/>
    <w:rsid w:val="001B1B72"/>
    <w:rsid w:val="001B34AF"/>
    <w:rsid w:val="001B4BE9"/>
    <w:rsid w:val="001B4E94"/>
    <w:rsid w:val="001B4EE7"/>
    <w:rsid w:val="001B6A7D"/>
    <w:rsid w:val="001C0816"/>
    <w:rsid w:val="001C0F6E"/>
    <w:rsid w:val="001C24A8"/>
    <w:rsid w:val="001C24F0"/>
    <w:rsid w:val="001C5440"/>
    <w:rsid w:val="001C66CA"/>
    <w:rsid w:val="001C6B20"/>
    <w:rsid w:val="001C74AC"/>
    <w:rsid w:val="001D0586"/>
    <w:rsid w:val="001D141F"/>
    <w:rsid w:val="001D2FE0"/>
    <w:rsid w:val="001D43C1"/>
    <w:rsid w:val="001D46DB"/>
    <w:rsid w:val="001D489A"/>
    <w:rsid w:val="001D5B90"/>
    <w:rsid w:val="001D6F34"/>
    <w:rsid w:val="001E2319"/>
    <w:rsid w:val="001E2D63"/>
    <w:rsid w:val="001E45C8"/>
    <w:rsid w:val="001E5610"/>
    <w:rsid w:val="001E5C2D"/>
    <w:rsid w:val="001E7862"/>
    <w:rsid w:val="001E7CA7"/>
    <w:rsid w:val="001F1E71"/>
    <w:rsid w:val="001F2FCE"/>
    <w:rsid w:val="001F343E"/>
    <w:rsid w:val="001F359C"/>
    <w:rsid w:val="001F6249"/>
    <w:rsid w:val="001F69FD"/>
    <w:rsid w:val="001F6D56"/>
    <w:rsid w:val="001F7DED"/>
    <w:rsid w:val="0020111A"/>
    <w:rsid w:val="00202563"/>
    <w:rsid w:val="002029D4"/>
    <w:rsid w:val="00204918"/>
    <w:rsid w:val="00210AF7"/>
    <w:rsid w:val="00211293"/>
    <w:rsid w:val="00217FAF"/>
    <w:rsid w:val="00220A59"/>
    <w:rsid w:val="0022342D"/>
    <w:rsid w:val="00225B54"/>
    <w:rsid w:val="0023395C"/>
    <w:rsid w:val="00235F9C"/>
    <w:rsid w:val="00236BD0"/>
    <w:rsid w:val="00237D90"/>
    <w:rsid w:val="002412C6"/>
    <w:rsid w:val="00242E54"/>
    <w:rsid w:val="0024482B"/>
    <w:rsid w:val="0024488C"/>
    <w:rsid w:val="00244FBD"/>
    <w:rsid w:val="00247866"/>
    <w:rsid w:val="00247D57"/>
    <w:rsid w:val="0025392A"/>
    <w:rsid w:val="00253FD1"/>
    <w:rsid w:val="002572AE"/>
    <w:rsid w:val="0026024E"/>
    <w:rsid w:val="00262040"/>
    <w:rsid w:val="00262B9E"/>
    <w:rsid w:val="002650CB"/>
    <w:rsid w:val="00266791"/>
    <w:rsid w:val="002722C8"/>
    <w:rsid w:val="0027290F"/>
    <w:rsid w:val="002742D0"/>
    <w:rsid w:val="00274D2C"/>
    <w:rsid w:val="00276B91"/>
    <w:rsid w:val="002774B5"/>
    <w:rsid w:val="002808C5"/>
    <w:rsid w:val="002827CD"/>
    <w:rsid w:val="002845DC"/>
    <w:rsid w:val="002853CE"/>
    <w:rsid w:val="002862AD"/>
    <w:rsid w:val="002875B8"/>
    <w:rsid w:val="00291B68"/>
    <w:rsid w:val="00292CA2"/>
    <w:rsid w:val="00293CF1"/>
    <w:rsid w:val="00295687"/>
    <w:rsid w:val="00297CC4"/>
    <w:rsid w:val="002A0EEE"/>
    <w:rsid w:val="002A145C"/>
    <w:rsid w:val="002A43DA"/>
    <w:rsid w:val="002A6B9A"/>
    <w:rsid w:val="002A7EF9"/>
    <w:rsid w:val="002B0F38"/>
    <w:rsid w:val="002B2777"/>
    <w:rsid w:val="002B2B02"/>
    <w:rsid w:val="002B3E10"/>
    <w:rsid w:val="002B4BAB"/>
    <w:rsid w:val="002B7051"/>
    <w:rsid w:val="002B71C0"/>
    <w:rsid w:val="002C04B0"/>
    <w:rsid w:val="002C17C0"/>
    <w:rsid w:val="002C2C37"/>
    <w:rsid w:val="002C4637"/>
    <w:rsid w:val="002C706D"/>
    <w:rsid w:val="002C7AB1"/>
    <w:rsid w:val="002D0DC7"/>
    <w:rsid w:val="002D0F6B"/>
    <w:rsid w:val="002D6887"/>
    <w:rsid w:val="002E0284"/>
    <w:rsid w:val="002E766F"/>
    <w:rsid w:val="002F31E7"/>
    <w:rsid w:val="002F361D"/>
    <w:rsid w:val="002F3FC9"/>
    <w:rsid w:val="002F46C1"/>
    <w:rsid w:val="00301EF0"/>
    <w:rsid w:val="00306855"/>
    <w:rsid w:val="0031042E"/>
    <w:rsid w:val="003117B2"/>
    <w:rsid w:val="00314017"/>
    <w:rsid w:val="003162F6"/>
    <w:rsid w:val="0032433C"/>
    <w:rsid w:val="0032487B"/>
    <w:rsid w:val="003309A2"/>
    <w:rsid w:val="003332F7"/>
    <w:rsid w:val="00333F48"/>
    <w:rsid w:val="003350AF"/>
    <w:rsid w:val="00337927"/>
    <w:rsid w:val="003379DD"/>
    <w:rsid w:val="00337DEF"/>
    <w:rsid w:val="003412AD"/>
    <w:rsid w:val="0034148E"/>
    <w:rsid w:val="00341CEF"/>
    <w:rsid w:val="00341F32"/>
    <w:rsid w:val="0034220D"/>
    <w:rsid w:val="00344109"/>
    <w:rsid w:val="003479D4"/>
    <w:rsid w:val="00357241"/>
    <w:rsid w:val="003573C5"/>
    <w:rsid w:val="00362594"/>
    <w:rsid w:val="00363B2D"/>
    <w:rsid w:val="00371177"/>
    <w:rsid w:val="00371823"/>
    <w:rsid w:val="00372D26"/>
    <w:rsid w:val="00372EC5"/>
    <w:rsid w:val="00373954"/>
    <w:rsid w:val="0037396A"/>
    <w:rsid w:val="003769E0"/>
    <w:rsid w:val="00381048"/>
    <w:rsid w:val="0038216E"/>
    <w:rsid w:val="003822B7"/>
    <w:rsid w:val="00382E82"/>
    <w:rsid w:val="00384954"/>
    <w:rsid w:val="00385B88"/>
    <w:rsid w:val="00386375"/>
    <w:rsid w:val="003877EC"/>
    <w:rsid w:val="003902EB"/>
    <w:rsid w:val="003907F6"/>
    <w:rsid w:val="00391DC9"/>
    <w:rsid w:val="0039414B"/>
    <w:rsid w:val="0039518A"/>
    <w:rsid w:val="003A075B"/>
    <w:rsid w:val="003A0963"/>
    <w:rsid w:val="003A2F77"/>
    <w:rsid w:val="003A40E1"/>
    <w:rsid w:val="003A5578"/>
    <w:rsid w:val="003A63B0"/>
    <w:rsid w:val="003A6F37"/>
    <w:rsid w:val="003A7557"/>
    <w:rsid w:val="003A783E"/>
    <w:rsid w:val="003B1416"/>
    <w:rsid w:val="003B1F95"/>
    <w:rsid w:val="003B24F7"/>
    <w:rsid w:val="003B25EE"/>
    <w:rsid w:val="003B4592"/>
    <w:rsid w:val="003B5580"/>
    <w:rsid w:val="003C1532"/>
    <w:rsid w:val="003C179F"/>
    <w:rsid w:val="003C26F0"/>
    <w:rsid w:val="003C2CAD"/>
    <w:rsid w:val="003C3F6F"/>
    <w:rsid w:val="003C60B5"/>
    <w:rsid w:val="003C635B"/>
    <w:rsid w:val="003C6E92"/>
    <w:rsid w:val="003D13CF"/>
    <w:rsid w:val="003D173B"/>
    <w:rsid w:val="003D47D2"/>
    <w:rsid w:val="003D5E6F"/>
    <w:rsid w:val="003D63A7"/>
    <w:rsid w:val="003E01BC"/>
    <w:rsid w:val="003E15D1"/>
    <w:rsid w:val="003E3530"/>
    <w:rsid w:val="003E3DA4"/>
    <w:rsid w:val="003E58C2"/>
    <w:rsid w:val="003F0E10"/>
    <w:rsid w:val="003F730B"/>
    <w:rsid w:val="00400AE5"/>
    <w:rsid w:val="00403521"/>
    <w:rsid w:val="00407525"/>
    <w:rsid w:val="00407F1F"/>
    <w:rsid w:val="004139D7"/>
    <w:rsid w:val="004150C1"/>
    <w:rsid w:val="00415471"/>
    <w:rsid w:val="004232B7"/>
    <w:rsid w:val="00424265"/>
    <w:rsid w:val="0042710B"/>
    <w:rsid w:val="00427F11"/>
    <w:rsid w:val="0043019E"/>
    <w:rsid w:val="004317A3"/>
    <w:rsid w:val="00434F77"/>
    <w:rsid w:val="0043535F"/>
    <w:rsid w:val="00435DA1"/>
    <w:rsid w:val="00436090"/>
    <w:rsid w:val="00437730"/>
    <w:rsid w:val="004400F7"/>
    <w:rsid w:val="0044294D"/>
    <w:rsid w:val="00444E4E"/>
    <w:rsid w:val="004456DB"/>
    <w:rsid w:val="00454B36"/>
    <w:rsid w:val="004551C6"/>
    <w:rsid w:val="00456C59"/>
    <w:rsid w:val="004606E4"/>
    <w:rsid w:val="00460CD7"/>
    <w:rsid w:val="00460FE2"/>
    <w:rsid w:val="0046245C"/>
    <w:rsid w:val="00465F08"/>
    <w:rsid w:val="00467620"/>
    <w:rsid w:val="004706F1"/>
    <w:rsid w:val="00470D3A"/>
    <w:rsid w:val="00471CDD"/>
    <w:rsid w:val="00474143"/>
    <w:rsid w:val="00476C40"/>
    <w:rsid w:val="0048004E"/>
    <w:rsid w:val="00482E0E"/>
    <w:rsid w:val="004832A4"/>
    <w:rsid w:val="00483371"/>
    <w:rsid w:val="004836DA"/>
    <w:rsid w:val="0048387B"/>
    <w:rsid w:val="0048419D"/>
    <w:rsid w:val="00484FD4"/>
    <w:rsid w:val="0048567A"/>
    <w:rsid w:val="00490403"/>
    <w:rsid w:val="0049389F"/>
    <w:rsid w:val="00493A21"/>
    <w:rsid w:val="00494D70"/>
    <w:rsid w:val="00495A2A"/>
    <w:rsid w:val="004A1E56"/>
    <w:rsid w:val="004A3836"/>
    <w:rsid w:val="004A48BB"/>
    <w:rsid w:val="004A4E97"/>
    <w:rsid w:val="004A7A11"/>
    <w:rsid w:val="004B06A8"/>
    <w:rsid w:val="004B160E"/>
    <w:rsid w:val="004B367C"/>
    <w:rsid w:val="004B3BB5"/>
    <w:rsid w:val="004B3E4D"/>
    <w:rsid w:val="004B52FD"/>
    <w:rsid w:val="004B5883"/>
    <w:rsid w:val="004B661D"/>
    <w:rsid w:val="004C06B7"/>
    <w:rsid w:val="004C1E7E"/>
    <w:rsid w:val="004C3CCE"/>
    <w:rsid w:val="004C703A"/>
    <w:rsid w:val="004D1BDB"/>
    <w:rsid w:val="004D2668"/>
    <w:rsid w:val="004D26D8"/>
    <w:rsid w:val="004D4089"/>
    <w:rsid w:val="004D4CE3"/>
    <w:rsid w:val="004D6344"/>
    <w:rsid w:val="004E2615"/>
    <w:rsid w:val="004E2D52"/>
    <w:rsid w:val="004E2D82"/>
    <w:rsid w:val="004F0F1B"/>
    <w:rsid w:val="004F1371"/>
    <w:rsid w:val="004F64B7"/>
    <w:rsid w:val="0050072C"/>
    <w:rsid w:val="00501462"/>
    <w:rsid w:val="00502862"/>
    <w:rsid w:val="00502D70"/>
    <w:rsid w:val="00505503"/>
    <w:rsid w:val="005069AA"/>
    <w:rsid w:val="005072F6"/>
    <w:rsid w:val="00511B0E"/>
    <w:rsid w:val="00514DF8"/>
    <w:rsid w:val="00515853"/>
    <w:rsid w:val="0052053C"/>
    <w:rsid w:val="00522620"/>
    <w:rsid w:val="00522BCB"/>
    <w:rsid w:val="0052390D"/>
    <w:rsid w:val="00523DFA"/>
    <w:rsid w:val="00527F2C"/>
    <w:rsid w:val="00530080"/>
    <w:rsid w:val="00531D8B"/>
    <w:rsid w:val="00532B56"/>
    <w:rsid w:val="00533398"/>
    <w:rsid w:val="00534836"/>
    <w:rsid w:val="00535BF3"/>
    <w:rsid w:val="005375C1"/>
    <w:rsid w:val="005460D3"/>
    <w:rsid w:val="005467A6"/>
    <w:rsid w:val="0054767E"/>
    <w:rsid w:val="00547E5A"/>
    <w:rsid w:val="0055138B"/>
    <w:rsid w:val="00552060"/>
    <w:rsid w:val="005538FC"/>
    <w:rsid w:val="00553974"/>
    <w:rsid w:val="00553D5C"/>
    <w:rsid w:val="00554157"/>
    <w:rsid w:val="00554158"/>
    <w:rsid w:val="00555C96"/>
    <w:rsid w:val="005602B4"/>
    <w:rsid w:val="00560DCB"/>
    <w:rsid w:val="005618DC"/>
    <w:rsid w:val="00562A52"/>
    <w:rsid w:val="00562D28"/>
    <w:rsid w:val="00566EC8"/>
    <w:rsid w:val="00570E29"/>
    <w:rsid w:val="005710B6"/>
    <w:rsid w:val="005713D1"/>
    <w:rsid w:val="005719FF"/>
    <w:rsid w:val="0057224E"/>
    <w:rsid w:val="00572551"/>
    <w:rsid w:val="00572ABD"/>
    <w:rsid w:val="005734B9"/>
    <w:rsid w:val="00581C33"/>
    <w:rsid w:val="005835EE"/>
    <w:rsid w:val="00583D70"/>
    <w:rsid w:val="00584999"/>
    <w:rsid w:val="005907D2"/>
    <w:rsid w:val="005913EB"/>
    <w:rsid w:val="0059316B"/>
    <w:rsid w:val="00593676"/>
    <w:rsid w:val="00594E0D"/>
    <w:rsid w:val="00596260"/>
    <w:rsid w:val="005A0BB9"/>
    <w:rsid w:val="005A119D"/>
    <w:rsid w:val="005A3514"/>
    <w:rsid w:val="005A3F84"/>
    <w:rsid w:val="005A4602"/>
    <w:rsid w:val="005A546B"/>
    <w:rsid w:val="005A5805"/>
    <w:rsid w:val="005A5954"/>
    <w:rsid w:val="005A5F0C"/>
    <w:rsid w:val="005A7D2A"/>
    <w:rsid w:val="005A7D84"/>
    <w:rsid w:val="005B7E31"/>
    <w:rsid w:val="005C046E"/>
    <w:rsid w:val="005C0A0C"/>
    <w:rsid w:val="005C20F3"/>
    <w:rsid w:val="005C275D"/>
    <w:rsid w:val="005C3431"/>
    <w:rsid w:val="005C3CA3"/>
    <w:rsid w:val="005C7DC3"/>
    <w:rsid w:val="005D2F5B"/>
    <w:rsid w:val="005D3D4E"/>
    <w:rsid w:val="005D6A2C"/>
    <w:rsid w:val="005D6C69"/>
    <w:rsid w:val="005D6F64"/>
    <w:rsid w:val="005D78EC"/>
    <w:rsid w:val="005E360A"/>
    <w:rsid w:val="005E41CA"/>
    <w:rsid w:val="005E4989"/>
    <w:rsid w:val="005F00C1"/>
    <w:rsid w:val="005F1D3B"/>
    <w:rsid w:val="005F7FE1"/>
    <w:rsid w:val="00601267"/>
    <w:rsid w:val="006012F5"/>
    <w:rsid w:val="00601910"/>
    <w:rsid w:val="00603653"/>
    <w:rsid w:val="00603C20"/>
    <w:rsid w:val="006042B4"/>
    <w:rsid w:val="00605AA2"/>
    <w:rsid w:val="006065BD"/>
    <w:rsid w:val="00606C3F"/>
    <w:rsid w:val="00607D6D"/>
    <w:rsid w:val="006100AB"/>
    <w:rsid w:val="00610745"/>
    <w:rsid w:val="0061079B"/>
    <w:rsid w:val="00610846"/>
    <w:rsid w:val="00610B6A"/>
    <w:rsid w:val="0061227A"/>
    <w:rsid w:val="0061236F"/>
    <w:rsid w:val="006125AC"/>
    <w:rsid w:val="0061566D"/>
    <w:rsid w:val="0061733E"/>
    <w:rsid w:val="006179F7"/>
    <w:rsid w:val="00620309"/>
    <w:rsid w:val="006221B8"/>
    <w:rsid w:val="00625274"/>
    <w:rsid w:val="0062607C"/>
    <w:rsid w:val="00627C60"/>
    <w:rsid w:val="006327D7"/>
    <w:rsid w:val="00636745"/>
    <w:rsid w:val="00641DE8"/>
    <w:rsid w:val="006426F9"/>
    <w:rsid w:val="00642D4E"/>
    <w:rsid w:val="0064354D"/>
    <w:rsid w:val="006465C3"/>
    <w:rsid w:val="00646B08"/>
    <w:rsid w:val="00647170"/>
    <w:rsid w:val="00651579"/>
    <w:rsid w:val="00652C5F"/>
    <w:rsid w:val="00653E04"/>
    <w:rsid w:val="00654C99"/>
    <w:rsid w:val="00655848"/>
    <w:rsid w:val="00660426"/>
    <w:rsid w:val="00663BDB"/>
    <w:rsid w:val="00665565"/>
    <w:rsid w:val="00666524"/>
    <w:rsid w:val="0066767C"/>
    <w:rsid w:val="00667F0B"/>
    <w:rsid w:val="00672945"/>
    <w:rsid w:val="00673C3B"/>
    <w:rsid w:val="00673D7D"/>
    <w:rsid w:val="006744BD"/>
    <w:rsid w:val="006749E3"/>
    <w:rsid w:val="00676B6B"/>
    <w:rsid w:val="006800BD"/>
    <w:rsid w:val="006807A2"/>
    <w:rsid w:val="00680C76"/>
    <w:rsid w:val="006811EE"/>
    <w:rsid w:val="00681DAC"/>
    <w:rsid w:val="00683FD6"/>
    <w:rsid w:val="00690E8B"/>
    <w:rsid w:val="006920D1"/>
    <w:rsid w:val="00693DBF"/>
    <w:rsid w:val="006969FC"/>
    <w:rsid w:val="00697429"/>
    <w:rsid w:val="006A2440"/>
    <w:rsid w:val="006A2944"/>
    <w:rsid w:val="006A5FF4"/>
    <w:rsid w:val="006A61FE"/>
    <w:rsid w:val="006A763E"/>
    <w:rsid w:val="006A7CB6"/>
    <w:rsid w:val="006B046A"/>
    <w:rsid w:val="006B0AA9"/>
    <w:rsid w:val="006B3753"/>
    <w:rsid w:val="006B3A95"/>
    <w:rsid w:val="006B71FE"/>
    <w:rsid w:val="006C110A"/>
    <w:rsid w:val="006C1146"/>
    <w:rsid w:val="006C16FC"/>
    <w:rsid w:val="006C2086"/>
    <w:rsid w:val="006C24EB"/>
    <w:rsid w:val="006C7FA0"/>
    <w:rsid w:val="006D0072"/>
    <w:rsid w:val="006D11BB"/>
    <w:rsid w:val="006D1B48"/>
    <w:rsid w:val="006D1DB7"/>
    <w:rsid w:val="006D242C"/>
    <w:rsid w:val="006D42F6"/>
    <w:rsid w:val="006D4EE4"/>
    <w:rsid w:val="006D5828"/>
    <w:rsid w:val="006D5911"/>
    <w:rsid w:val="006D7242"/>
    <w:rsid w:val="006D7802"/>
    <w:rsid w:val="006E0F08"/>
    <w:rsid w:val="006E1290"/>
    <w:rsid w:val="006E4715"/>
    <w:rsid w:val="006E50EC"/>
    <w:rsid w:val="006F0544"/>
    <w:rsid w:val="006F1CD0"/>
    <w:rsid w:val="006F2BB8"/>
    <w:rsid w:val="006F3A44"/>
    <w:rsid w:val="006F3E44"/>
    <w:rsid w:val="00700004"/>
    <w:rsid w:val="007006CF"/>
    <w:rsid w:val="00700DD7"/>
    <w:rsid w:val="00703A58"/>
    <w:rsid w:val="007054D5"/>
    <w:rsid w:val="007072B1"/>
    <w:rsid w:val="00710048"/>
    <w:rsid w:val="007107A6"/>
    <w:rsid w:val="00716F58"/>
    <w:rsid w:val="00717C4F"/>
    <w:rsid w:val="00720E0B"/>
    <w:rsid w:val="00721911"/>
    <w:rsid w:val="007222E1"/>
    <w:rsid w:val="00723888"/>
    <w:rsid w:val="00725351"/>
    <w:rsid w:val="00733FD4"/>
    <w:rsid w:val="0073531A"/>
    <w:rsid w:val="00737806"/>
    <w:rsid w:val="00742DE8"/>
    <w:rsid w:val="00745122"/>
    <w:rsid w:val="00745523"/>
    <w:rsid w:val="00750D45"/>
    <w:rsid w:val="00750D7A"/>
    <w:rsid w:val="00751CD1"/>
    <w:rsid w:val="00751EA6"/>
    <w:rsid w:val="00752936"/>
    <w:rsid w:val="0075496D"/>
    <w:rsid w:val="007567F8"/>
    <w:rsid w:val="0075690A"/>
    <w:rsid w:val="00760498"/>
    <w:rsid w:val="00760A37"/>
    <w:rsid w:val="00760D9E"/>
    <w:rsid w:val="00761B71"/>
    <w:rsid w:val="0076258B"/>
    <w:rsid w:val="007625BB"/>
    <w:rsid w:val="00765CFA"/>
    <w:rsid w:val="00765D0A"/>
    <w:rsid w:val="0076733C"/>
    <w:rsid w:val="007710CC"/>
    <w:rsid w:val="007717F2"/>
    <w:rsid w:val="00773802"/>
    <w:rsid w:val="00775373"/>
    <w:rsid w:val="00777301"/>
    <w:rsid w:val="00777BC9"/>
    <w:rsid w:val="007848C1"/>
    <w:rsid w:val="00784F56"/>
    <w:rsid w:val="00790B97"/>
    <w:rsid w:val="0079203D"/>
    <w:rsid w:val="007924EA"/>
    <w:rsid w:val="0079569E"/>
    <w:rsid w:val="00795825"/>
    <w:rsid w:val="007A00B0"/>
    <w:rsid w:val="007A0324"/>
    <w:rsid w:val="007A11F3"/>
    <w:rsid w:val="007A735B"/>
    <w:rsid w:val="007B354E"/>
    <w:rsid w:val="007B4805"/>
    <w:rsid w:val="007B653D"/>
    <w:rsid w:val="007B711F"/>
    <w:rsid w:val="007B78F2"/>
    <w:rsid w:val="007C036E"/>
    <w:rsid w:val="007C09A7"/>
    <w:rsid w:val="007C2652"/>
    <w:rsid w:val="007C3D7E"/>
    <w:rsid w:val="007C566B"/>
    <w:rsid w:val="007D219A"/>
    <w:rsid w:val="007D471F"/>
    <w:rsid w:val="007D6D8E"/>
    <w:rsid w:val="007E0497"/>
    <w:rsid w:val="007E0ACE"/>
    <w:rsid w:val="007E3352"/>
    <w:rsid w:val="007E4097"/>
    <w:rsid w:val="007E5940"/>
    <w:rsid w:val="007E6941"/>
    <w:rsid w:val="007E6B2A"/>
    <w:rsid w:val="007E7B2C"/>
    <w:rsid w:val="007F1991"/>
    <w:rsid w:val="007F1EAB"/>
    <w:rsid w:val="007F1F63"/>
    <w:rsid w:val="007F5866"/>
    <w:rsid w:val="007F5DE0"/>
    <w:rsid w:val="007F71CF"/>
    <w:rsid w:val="008031BF"/>
    <w:rsid w:val="00803BB6"/>
    <w:rsid w:val="008150E9"/>
    <w:rsid w:val="008157F6"/>
    <w:rsid w:val="00815958"/>
    <w:rsid w:val="0081752B"/>
    <w:rsid w:val="00817ADE"/>
    <w:rsid w:val="00821417"/>
    <w:rsid w:val="0082176D"/>
    <w:rsid w:val="00824A7D"/>
    <w:rsid w:val="00825885"/>
    <w:rsid w:val="00826625"/>
    <w:rsid w:val="008272AD"/>
    <w:rsid w:val="00827C85"/>
    <w:rsid w:val="00831C94"/>
    <w:rsid w:val="00832F92"/>
    <w:rsid w:val="00833AA3"/>
    <w:rsid w:val="00833B80"/>
    <w:rsid w:val="00834A94"/>
    <w:rsid w:val="00836869"/>
    <w:rsid w:val="00837349"/>
    <w:rsid w:val="00837D63"/>
    <w:rsid w:val="00840CB9"/>
    <w:rsid w:val="00843425"/>
    <w:rsid w:val="00843AD7"/>
    <w:rsid w:val="00843AE4"/>
    <w:rsid w:val="00843B66"/>
    <w:rsid w:val="00843D95"/>
    <w:rsid w:val="008468D8"/>
    <w:rsid w:val="00852624"/>
    <w:rsid w:val="0085472E"/>
    <w:rsid w:val="00856434"/>
    <w:rsid w:val="00856D0F"/>
    <w:rsid w:val="00857C41"/>
    <w:rsid w:val="00860DB4"/>
    <w:rsid w:val="008632E5"/>
    <w:rsid w:val="0086479F"/>
    <w:rsid w:val="0086519C"/>
    <w:rsid w:val="00865A40"/>
    <w:rsid w:val="008741B3"/>
    <w:rsid w:val="00877669"/>
    <w:rsid w:val="00881B3A"/>
    <w:rsid w:val="0088203D"/>
    <w:rsid w:val="00882051"/>
    <w:rsid w:val="008856EA"/>
    <w:rsid w:val="00890BDA"/>
    <w:rsid w:val="00890F6E"/>
    <w:rsid w:val="00890FA0"/>
    <w:rsid w:val="00891143"/>
    <w:rsid w:val="00891D07"/>
    <w:rsid w:val="00893516"/>
    <w:rsid w:val="00893B2E"/>
    <w:rsid w:val="008A022E"/>
    <w:rsid w:val="008A17A2"/>
    <w:rsid w:val="008A2DC0"/>
    <w:rsid w:val="008A7297"/>
    <w:rsid w:val="008B5485"/>
    <w:rsid w:val="008B7D21"/>
    <w:rsid w:val="008C0E45"/>
    <w:rsid w:val="008C14CD"/>
    <w:rsid w:val="008C4CCC"/>
    <w:rsid w:val="008C4F34"/>
    <w:rsid w:val="008C64A3"/>
    <w:rsid w:val="008C64C4"/>
    <w:rsid w:val="008C6714"/>
    <w:rsid w:val="008D0758"/>
    <w:rsid w:val="008D090E"/>
    <w:rsid w:val="008D0C81"/>
    <w:rsid w:val="008D349B"/>
    <w:rsid w:val="008D4DB7"/>
    <w:rsid w:val="008D64F1"/>
    <w:rsid w:val="008D797A"/>
    <w:rsid w:val="008E310F"/>
    <w:rsid w:val="008E475D"/>
    <w:rsid w:val="008E47D7"/>
    <w:rsid w:val="008E4F0D"/>
    <w:rsid w:val="008E5C75"/>
    <w:rsid w:val="008E7850"/>
    <w:rsid w:val="008F0F8F"/>
    <w:rsid w:val="008F255C"/>
    <w:rsid w:val="008F2D3E"/>
    <w:rsid w:val="008F777C"/>
    <w:rsid w:val="008F7BD8"/>
    <w:rsid w:val="00900E15"/>
    <w:rsid w:val="00902D54"/>
    <w:rsid w:val="00904FFC"/>
    <w:rsid w:val="00905F71"/>
    <w:rsid w:val="009060EB"/>
    <w:rsid w:val="00906BB5"/>
    <w:rsid w:val="00912E11"/>
    <w:rsid w:val="00914573"/>
    <w:rsid w:val="00914ED8"/>
    <w:rsid w:val="00915D2B"/>
    <w:rsid w:val="00916033"/>
    <w:rsid w:val="009167E4"/>
    <w:rsid w:val="009239D2"/>
    <w:rsid w:val="009302DB"/>
    <w:rsid w:val="00930EE7"/>
    <w:rsid w:val="00931D3E"/>
    <w:rsid w:val="00932301"/>
    <w:rsid w:val="0093352F"/>
    <w:rsid w:val="009344CF"/>
    <w:rsid w:val="00934BAA"/>
    <w:rsid w:val="00934C9D"/>
    <w:rsid w:val="00936A8C"/>
    <w:rsid w:val="00940156"/>
    <w:rsid w:val="0094349B"/>
    <w:rsid w:val="009450E5"/>
    <w:rsid w:val="009459E0"/>
    <w:rsid w:val="009462E6"/>
    <w:rsid w:val="00947B05"/>
    <w:rsid w:val="009504C8"/>
    <w:rsid w:val="00952E8C"/>
    <w:rsid w:val="00952EED"/>
    <w:rsid w:val="00954B88"/>
    <w:rsid w:val="00956AC2"/>
    <w:rsid w:val="00961603"/>
    <w:rsid w:val="00961E3C"/>
    <w:rsid w:val="00961ED2"/>
    <w:rsid w:val="009634FA"/>
    <w:rsid w:val="009653BD"/>
    <w:rsid w:val="00965555"/>
    <w:rsid w:val="009678D8"/>
    <w:rsid w:val="00967F5D"/>
    <w:rsid w:val="00972A6D"/>
    <w:rsid w:val="00973696"/>
    <w:rsid w:val="00973BA3"/>
    <w:rsid w:val="0097479A"/>
    <w:rsid w:val="00974801"/>
    <w:rsid w:val="00974FCC"/>
    <w:rsid w:val="00975A9D"/>
    <w:rsid w:val="00982629"/>
    <w:rsid w:val="00984370"/>
    <w:rsid w:val="00984DFF"/>
    <w:rsid w:val="00987698"/>
    <w:rsid w:val="0099080B"/>
    <w:rsid w:val="0099209B"/>
    <w:rsid w:val="00992F99"/>
    <w:rsid w:val="0099337A"/>
    <w:rsid w:val="00993447"/>
    <w:rsid w:val="00993DFA"/>
    <w:rsid w:val="00994386"/>
    <w:rsid w:val="009A2B18"/>
    <w:rsid w:val="009A2D7C"/>
    <w:rsid w:val="009A3B34"/>
    <w:rsid w:val="009A4575"/>
    <w:rsid w:val="009A512E"/>
    <w:rsid w:val="009A66B8"/>
    <w:rsid w:val="009A6ED9"/>
    <w:rsid w:val="009A747F"/>
    <w:rsid w:val="009B1EB0"/>
    <w:rsid w:val="009B2C88"/>
    <w:rsid w:val="009B33F4"/>
    <w:rsid w:val="009B58AD"/>
    <w:rsid w:val="009B5C91"/>
    <w:rsid w:val="009C0792"/>
    <w:rsid w:val="009C20EC"/>
    <w:rsid w:val="009C53B3"/>
    <w:rsid w:val="009C6754"/>
    <w:rsid w:val="009C6E1B"/>
    <w:rsid w:val="009C7181"/>
    <w:rsid w:val="009D3F67"/>
    <w:rsid w:val="009D4000"/>
    <w:rsid w:val="009E0557"/>
    <w:rsid w:val="009E20A6"/>
    <w:rsid w:val="009E2BAA"/>
    <w:rsid w:val="009E5E49"/>
    <w:rsid w:val="009E5FF9"/>
    <w:rsid w:val="009E6C9D"/>
    <w:rsid w:val="009F0640"/>
    <w:rsid w:val="009F07FB"/>
    <w:rsid w:val="009F0F5A"/>
    <w:rsid w:val="009F36E0"/>
    <w:rsid w:val="009F6F07"/>
    <w:rsid w:val="00A00E42"/>
    <w:rsid w:val="00A0130C"/>
    <w:rsid w:val="00A02F96"/>
    <w:rsid w:val="00A034EE"/>
    <w:rsid w:val="00A03A58"/>
    <w:rsid w:val="00A0669A"/>
    <w:rsid w:val="00A10433"/>
    <w:rsid w:val="00A10487"/>
    <w:rsid w:val="00A124E7"/>
    <w:rsid w:val="00A14064"/>
    <w:rsid w:val="00A144C9"/>
    <w:rsid w:val="00A17CB0"/>
    <w:rsid w:val="00A20709"/>
    <w:rsid w:val="00A20A70"/>
    <w:rsid w:val="00A20AEC"/>
    <w:rsid w:val="00A20C3C"/>
    <w:rsid w:val="00A263C6"/>
    <w:rsid w:val="00A26783"/>
    <w:rsid w:val="00A26ECC"/>
    <w:rsid w:val="00A276B9"/>
    <w:rsid w:val="00A31148"/>
    <w:rsid w:val="00A31652"/>
    <w:rsid w:val="00A32E61"/>
    <w:rsid w:val="00A32F4D"/>
    <w:rsid w:val="00A3444D"/>
    <w:rsid w:val="00A365B0"/>
    <w:rsid w:val="00A37A4F"/>
    <w:rsid w:val="00A40103"/>
    <w:rsid w:val="00A40B83"/>
    <w:rsid w:val="00A41ECA"/>
    <w:rsid w:val="00A52C4D"/>
    <w:rsid w:val="00A53685"/>
    <w:rsid w:val="00A53F5B"/>
    <w:rsid w:val="00A56025"/>
    <w:rsid w:val="00A62146"/>
    <w:rsid w:val="00A6397C"/>
    <w:rsid w:val="00A63CFC"/>
    <w:rsid w:val="00A65553"/>
    <w:rsid w:val="00A66C1B"/>
    <w:rsid w:val="00A70AA8"/>
    <w:rsid w:val="00A72A0D"/>
    <w:rsid w:val="00A73B8C"/>
    <w:rsid w:val="00A73F80"/>
    <w:rsid w:val="00A74084"/>
    <w:rsid w:val="00A74705"/>
    <w:rsid w:val="00A74C0E"/>
    <w:rsid w:val="00A756CC"/>
    <w:rsid w:val="00A75D01"/>
    <w:rsid w:val="00A77975"/>
    <w:rsid w:val="00A81CF3"/>
    <w:rsid w:val="00A82CCB"/>
    <w:rsid w:val="00A8397F"/>
    <w:rsid w:val="00A83B15"/>
    <w:rsid w:val="00A83BEA"/>
    <w:rsid w:val="00A85151"/>
    <w:rsid w:val="00A85C4E"/>
    <w:rsid w:val="00A860AA"/>
    <w:rsid w:val="00A8686A"/>
    <w:rsid w:val="00A87338"/>
    <w:rsid w:val="00A87C65"/>
    <w:rsid w:val="00A93BC0"/>
    <w:rsid w:val="00A93C60"/>
    <w:rsid w:val="00A9465E"/>
    <w:rsid w:val="00A94E26"/>
    <w:rsid w:val="00A954EC"/>
    <w:rsid w:val="00A95A35"/>
    <w:rsid w:val="00A96AB0"/>
    <w:rsid w:val="00A96F96"/>
    <w:rsid w:val="00AA3135"/>
    <w:rsid w:val="00AA394C"/>
    <w:rsid w:val="00AA5128"/>
    <w:rsid w:val="00AB0FC0"/>
    <w:rsid w:val="00AB4E3E"/>
    <w:rsid w:val="00AB5867"/>
    <w:rsid w:val="00AB5B52"/>
    <w:rsid w:val="00AC05FD"/>
    <w:rsid w:val="00AC287E"/>
    <w:rsid w:val="00AC3D9A"/>
    <w:rsid w:val="00AC40AA"/>
    <w:rsid w:val="00AC4104"/>
    <w:rsid w:val="00AC4907"/>
    <w:rsid w:val="00AC517B"/>
    <w:rsid w:val="00AC6D32"/>
    <w:rsid w:val="00AC7F2B"/>
    <w:rsid w:val="00AD286B"/>
    <w:rsid w:val="00AD2DBF"/>
    <w:rsid w:val="00AD387F"/>
    <w:rsid w:val="00AD5296"/>
    <w:rsid w:val="00AD5908"/>
    <w:rsid w:val="00AD6797"/>
    <w:rsid w:val="00AE0E40"/>
    <w:rsid w:val="00AE0E60"/>
    <w:rsid w:val="00AE1702"/>
    <w:rsid w:val="00AE43D7"/>
    <w:rsid w:val="00AF020D"/>
    <w:rsid w:val="00AF0449"/>
    <w:rsid w:val="00AF14AA"/>
    <w:rsid w:val="00AF36D1"/>
    <w:rsid w:val="00AF406B"/>
    <w:rsid w:val="00AF7631"/>
    <w:rsid w:val="00AF7ADA"/>
    <w:rsid w:val="00B01F86"/>
    <w:rsid w:val="00B02D83"/>
    <w:rsid w:val="00B051C3"/>
    <w:rsid w:val="00B058A3"/>
    <w:rsid w:val="00B05A72"/>
    <w:rsid w:val="00B0666C"/>
    <w:rsid w:val="00B109C8"/>
    <w:rsid w:val="00B14269"/>
    <w:rsid w:val="00B1482D"/>
    <w:rsid w:val="00B14F8E"/>
    <w:rsid w:val="00B20BB1"/>
    <w:rsid w:val="00B23680"/>
    <w:rsid w:val="00B23A92"/>
    <w:rsid w:val="00B24707"/>
    <w:rsid w:val="00B32807"/>
    <w:rsid w:val="00B32B4B"/>
    <w:rsid w:val="00B358F9"/>
    <w:rsid w:val="00B362F5"/>
    <w:rsid w:val="00B364F9"/>
    <w:rsid w:val="00B43AFD"/>
    <w:rsid w:val="00B43B33"/>
    <w:rsid w:val="00B47C29"/>
    <w:rsid w:val="00B502E8"/>
    <w:rsid w:val="00B50422"/>
    <w:rsid w:val="00B544C6"/>
    <w:rsid w:val="00B54BB2"/>
    <w:rsid w:val="00B55B6D"/>
    <w:rsid w:val="00B605D7"/>
    <w:rsid w:val="00B63682"/>
    <w:rsid w:val="00B63B32"/>
    <w:rsid w:val="00B656C5"/>
    <w:rsid w:val="00B73A3D"/>
    <w:rsid w:val="00B749E6"/>
    <w:rsid w:val="00B755AD"/>
    <w:rsid w:val="00B76A42"/>
    <w:rsid w:val="00B772FB"/>
    <w:rsid w:val="00B803B2"/>
    <w:rsid w:val="00B812F6"/>
    <w:rsid w:val="00B84E6F"/>
    <w:rsid w:val="00B87964"/>
    <w:rsid w:val="00B9019E"/>
    <w:rsid w:val="00B903E9"/>
    <w:rsid w:val="00B92F1B"/>
    <w:rsid w:val="00B9652F"/>
    <w:rsid w:val="00B96631"/>
    <w:rsid w:val="00BA1383"/>
    <w:rsid w:val="00BA701E"/>
    <w:rsid w:val="00BB40D2"/>
    <w:rsid w:val="00BB5995"/>
    <w:rsid w:val="00BB59A8"/>
    <w:rsid w:val="00BB5F1C"/>
    <w:rsid w:val="00BC0463"/>
    <w:rsid w:val="00BC372D"/>
    <w:rsid w:val="00BC5061"/>
    <w:rsid w:val="00BC72DC"/>
    <w:rsid w:val="00BC768D"/>
    <w:rsid w:val="00BD1419"/>
    <w:rsid w:val="00BD1DEA"/>
    <w:rsid w:val="00BD51A7"/>
    <w:rsid w:val="00BD6D4E"/>
    <w:rsid w:val="00BE0658"/>
    <w:rsid w:val="00BE258A"/>
    <w:rsid w:val="00BE267C"/>
    <w:rsid w:val="00BE2CB8"/>
    <w:rsid w:val="00BE335A"/>
    <w:rsid w:val="00BE36AF"/>
    <w:rsid w:val="00BF1C3E"/>
    <w:rsid w:val="00C02F8A"/>
    <w:rsid w:val="00C033C3"/>
    <w:rsid w:val="00C074E0"/>
    <w:rsid w:val="00C10B42"/>
    <w:rsid w:val="00C141D4"/>
    <w:rsid w:val="00C15A2A"/>
    <w:rsid w:val="00C15B9A"/>
    <w:rsid w:val="00C17DB6"/>
    <w:rsid w:val="00C25CC8"/>
    <w:rsid w:val="00C267EA"/>
    <w:rsid w:val="00C31177"/>
    <w:rsid w:val="00C31978"/>
    <w:rsid w:val="00C36F92"/>
    <w:rsid w:val="00C40D48"/>
    <w:rsid w:val="00C41492"/>
    <w:rsid w:val="00C43609"/>
    <w:rsid w:val="00C44166"/>
    <w:rsid w:val="00C4460E"/>
    <w:rsid w:val="00C45076"/>
    <w:rsid w:val="00C46527"/>
    <w:rsid w:val="00C50B0D"/>
    <w:rsid w:val="00C50E77"/>
    <w:rsid w:val="00C5117F"/>
    <w:rsid w:val="00C54E39"/>
    <w:rsid w:val="00C55BBA"/>
    <w:rsid w:val="00C576B4"/>
    <w:rsid w:val="00C57EDC"/>
    <w:rsid w:val="00C603B6"/>
    <w:rsid w:val="00C628AA"/>
    <w:rsid w:val="00C6541A"/>
    <w:rsid w:val="00C658F3"/>
    <w:rsid w:val="00C65BD7"/>
    <w:rsid w:val="00C65EF0"/>
    <w:rsid w:val="00C67FB2"/>
    <w:rsid w:val="00C70C4F"/>
    <w:rsid w:val="00C727C5"/>
    <w:rsid w:val="00C76502"/>
    <w:rsid w:val="00C80894"/>
    <w:rsid w:val="00C81C55"/>
    <w:rsid w:val="00C823D8"/>
    <w:rsid w:val="00C827D7"/>
    <w:rsid w:val="00C84E5A"/>
    <w:rsid w:val="00C8750D"/>
    <w:rsid w:val="00C87C85"/>
    <w:rsid w:val="00C9081E"/>
    <w:rsid w:val="00C90AFE"/>
    <w:rsid w:val="00C90C25"/>
    <w:rsid w:val="00C925DD"/>
    <w:rsid w:val="00C92B00"/>
    <w:rsid w:val="00C9499F"/>
    <w:rsid w:val="00C95F2E"/>
    <w:rsid w:val="00C96294"/>
    <w:rsid w:val="00CA2CE9"/>
    <w:rsid w:val="00CA4420"/>
    <w:rsid w:val="00CA5B46"/>
    <w:rsid w:val="00CA67CC"/>
    <w:rsid w:val="00CA69B4"/>
    <w:rsid w:val="00CA6C5B"/>
    <w:rsid w:val="00CB01B7"/>
    <w:rsid w:val="00CB0241"/>
    <w:rsid w:val="00CB0C0D"/>
    <w:rsid w:val="00CB11F6"/>
    <w:rsid w:val="00CB26F8"/>
    <w:rsid w:val="00CB2B3C"/>
    <w:rsid w:val="00CB550F"/>
    <w:rsid w:val="00CC1991"/>
    <w:rsid w:val="00CC19F4"/>
    <w:rsid w:val="00CC19FA"/>
    <w:rsid w:val="00CD1A75"/>
    <w:rsid w:val="00CD4339"/>
    <w:rsid w:val="00CD5ECF"/>
    <w:rsid w:val="00CE0541"/>
    <w:rsid w:val="00CE058D"/>
    <w:rsid w:val="00CE1B88"/>
    <w:rsid w:val="00CE1CFE"/>
    <w:rsid w:val="00CE4C03"/>
    <w:rsid w:val="00CE4E47"/>
    <w:rsid w:val="00CF2F92"/>
    <w:rsid w:val="00CF32D4"/>
    <w:rsid w:val="00CF3905"/>
    <w:rsid w:val="00CF70BA"/>
    <w:rsid w:val="00D01E34"/>
    <w:rsid w:val="00D04EE3"/>
    <w:rsid w:val="00D05EAA"/>
    <w:rsid w:val="00D11BCB"/>
    <w:rsid w:val="00D11D18"/>
    <w:rsid w:val="00D16C3C"/>
    <w:rsid w:val="00D21DD2"/>
    <w:rsid w:val="00D21F2A"/>
    <w:rsid w:val="00D23B3C"/>
    <w:rsid w:val="00D23EAB"/>
    <w:rsid w:val="00D240D1"/>
    <w:rsid w:val="00D24731"/>
    <w:rsid w:val="00D265F6"/>
    <w:rsid w:val="00D27C26"/>
    <w:rsid w:val="00D31369"/>
    <w:rsid w:val="00D320E3"/>
    <w:rsid w:val="00D34873"/>
    <w:rsid w:val="00D35720"/>
    <w:rsid w:val="00D36033"/>
    <w:rsid w:val="00D364A3"/>
    <w:rsid w:val="00D368CC"/>
    <w:rsid w:val="00D409F0"/>
    <w:rsid w:val="00D41CFB"/>
    <w:rsid w:val="00D41F91"/>
    <w:rsid w:val="00D42525"/>
    <w:rsid w:val="00D443B8"/>
    <w:rsid w:val="00D4496C"/>
    <w:rsid w:val="00D479C0"/>
    <w:rsid w:val="00D50C6F"/>
    <w:rsid w:val="00D50D84"/>
    <w:rsid w:val="00D51ABA"/>
    <w:rsid w:val="00D54238"/>
    <w:rsid w:val="00D5655D"/>
    <w:rsid w:val="00D57FA5"/>
    <w:rsid w:val="00D63FB7"/>
    <w:rsid w:val="00D64E7E"/>
    <w:rsid w:val="00D650A7"/>
    <w:rsid w:val="00D653E4"/>
    <w:rsid w:val="00D675BA"/>
    <w:rsid w:val="00D70AA2"/>
    <w:rsid w:val="00D74BB5"/>
    <w:rsid w:val="00D7597D"/>
    <w:rsid w:val="00D76E09"/>
    <w:rsid w:val="00D776B5"/>
    <w:rsid w:val="00D819A3"/>
    <w:rsid w:val="00D82072"/>
    <w:rsid w:val="00D835A8"/>
    <w:rsid w:val="00D84C02"/>
    <w:rsid w:val="00D8502D"/>
    <w:rsid w:val="00D91C45"/>
    <w:rsid w:val="00D91D52"/>
    <w:rsid w:val="00D974FB"/>
    <w:rsid w:val="00D97713"/>
    <w:rsid w:val="00DA013C"/>
    <w:rsid w:val="00DA09EA"/>
    <w:rsid w:val="00DA0C1A"/>
    <w:rsid w:val="00DA1C7E"/>
    <w:rsid w:val="00DA38EE"/>
    <w:rsid w:val="00DA4035"/>
    <w:rsid w:val="00DA4EFB"/>
    <w:rsid w:val="00DA62D4"/>
    <w:rsid w:val="00DA6D9E"/>
    <w:rsid w:val="00DA7298"/>
    <w:rsid w:val="00DB1A47"/>
    <w:rsid w:val="00DB50E5"/>
    <w:rsid w:val="00DB593A"/>
    <w:rsid w:val="00DB6378"/>
    <w:rsid w:val="00DB6D01"/>
    <w:rsid w:val="00DC21DB"/>
    <w:rsid w:val="00DC2E11"/>
    <w:rsid w:val="00DC31B9"/>
    <w:rsid w:val="00DC40BC"/>
    <w:rsid w:val="00DD0D50"/>
    <w:rsid w:val="00DD0DA5"/>
    <w:rsid w:val="00DD0DFE"/>
    <w:rsid w:val="00DD0F73"/>
    <w:rsid w:val="00DD191C"/>
    <w:rsid w:val="00DD2972"/>
    <w:rsid w:val="00DD42B6"/>
    <w:rsid w:val="00DD5705"/>
    <w:rsid w:val="00DD619A"/>
    <w:rsid w:val="00DD63A4"/>
    <w:rsid w:val="00DE01E2"/>
    <w:rsid w:val="00DE0A76"/>
    <w:rsid w:val="00DE2279"/>
    <w:rsid w:val="00DE5196"/>
    <w:rsid w:val="00DE6269"/>
    <w:rsid w:val="00DE6AE4"/>
    <w:rsid w:val="00DF1C98"/>
    <w:rsid w:val="00DF29D4"/>
    <w:rsid w:val="00DF4771"/>
    <w:rsid w:val="00DF4D46"/>
    <w:rsid w:val="00DF7C8A"/>
    <w:rsid w:val="00E0624A"/>
    <w:rsid w:val="00E07FD5"/>
    <w:rsid w:val="00E105D0"/>
    <w:rsid w:val="00E11AC8"/>
    <w:rsid w:val="00E15A48"/>
    <w:rsid w:val="00E209FE"/>
    <w:rsid w:val="00E20E19"/>
    <w:rsid w:val="00E220E5"/>
    <w:rsid w:val="00E23462"/>
    <w:rsid w:val="00E234B8"/>
    <w:rsid w:val="00E23EDE"/>
    <w:rsid w:val="00E27D25"/>
    <w:rsid w:val="00E32656"/>
    <w:rsid w:val="00E35426"/>
    <w:rsid w:val="00E400AC"/>
    <w:rsid w:val="00E440CF"/>
    <w:rsid w:val="00E529F5"/>
    <w:rsid w:val="00E55673"/>
    <w:rsid w:val="00E5603D"/>
    <w:rsid w:val="00E6300F"/>
    <w:rsid w:val="00E72DB9"/>
    <w:rsid w:val="00E7382E"/>
    <w:rsid w:val="00E75951"/>
    <w:rsid w:val="00E77218"/>
    <w:rsid w:val="00E812B6"/>
    <w:rsid w:val="00E8267C"/>
    <w:rsid w:val="00E828E9"/>
    <w:rsid w:val="00E83CB7"/>
    <w:rsid w:val="00E86624"/>
    <w:rsid w:val="00E90942"/>
    <w:rsid w:val="00E90B66"/>
    <w:rsid w:val="00E93E02"/>
    <w:rsid w:val="00E9403C"/>
    <w:rsid w:val="00E946F2"/>
    <w:rsid w:val="00E9570A"/>
    <w:rsid w:val="00E965BE"/>
    <w:rsid w:val="00EA0D60"/>
    <w:rsid w:val="00EA3A3E"/>
    <w:rsid w:val="00EA6044"/>
    <w:rsid w:val="00EA6A47"/>
    <w:rsid w:val="00EA6E44"/>
    <w:rsid w:val="00EA776E"/>
    <w:rsid w:val="00EA77AB"/>
    <w:rsid w:val="00EA7EAB"/>
    <w:rsid w:val="00EB27E6"/>
    <w:rsid w:val="00EB2C6C"/>
    <w:rsid w:val="00EB37D2"/>
    <w:rsid w:val="00EB46A4"/>
    <w:rsid w:val="00EB51DD"/>
    <w:rsid w:val="00ED0F96"/>
    <w:rsid w:val="00ED1ADB"/>
    <w:rsid w:val="00ED27B3"/>
    <w:rsid w:val="00ED532E"/>
    <w:rsid w:val="00ED5603"/>
    <w:rsid w:val="00ED6015"/>
    <w:rsid w:val="00ED6766"/>
    <w:rsid w:val="00ED7405"/>
    <w:rsid w:val="00EE02C3"/>
    <w:rsid w:val="00EE52F1"/>
    <w:rsid w:val="00EE6B0B"/>
    <w:rsid w:val="00EF1EFD"/>
    <w:rsid w:val="00EF4129"/>
    <w:rsid w:val="00EF417A"/>
    <w:rsid w:val="00EF762E"/>
    <w:rsid w:val="00EF7FA9"/>
    <w:rsid w:val="00EF7FF5"/>
    <w:rsid w:val="00F001B9"/>
    <w:rsid w:val="00F01374"/>
    <w:rsid w:val="00F01D2B"/>
    <w:rsid w:val="00F03B38"/>
    <w:rsid w:val="00F046A3"/>
    <w:rsid w:val="00F04EA6"/>
    <w:rsid w:val="00F0713B"/>
    <w:rsid w:val="00F117AB"/>
    <w:rsid w:val="00F119A1"/>
    <w:rsid w:val="00F1311E"/>
    <w:rsid w:val="00F142FB"/>
    <w:rsid w:val="00F144FD"/>
    <w:rsid w:val="00F169BF"/>
    <w:rsid w:val="00F16AD2"/>
    <w:rsid w:val="00F179F8"/>
    <w:rsid w:val="00F20260"/>
    <w:rsid w:val="00F20BCB"/>
    <w:rsid w:val="00F2390A"/>
    <w:rsid w:val="00F25522"/>
    <w:rsid w:val="00F300BD"/>
    <w:rsid w:val="00F307BC"/>
    <w:rsid w:val="00F31BCF"/>
    <w:rsid w:val="00F32AFC"/>
    <w:rsid w:val="00F32D0B"/>
    <w:rsid w:val="00F335F5"/>
    <w:rsid w:val="00F33B5D"/>
    <w:rsid w:val="00F36E16"/>
    <w:rsid w:val="00F4153A"/>
    <w:rsid w:val="00F425E3"/>
    <w:rsid w:val="00F4447D"/>
    <w:rsid w:val="00F447F3"/>
    <w:rsid w:val="00F44CD9"/>
    <w:rsid w:val="00F44E64"/>
    <w:rsid w:val="00F452F4"/>
    <w:rsid w:val="00F46037"/>
    <w:rsid w:val="00F4625E"/>
    <w:rsid w:val="00F471B0"/>
    <w:rsid w:val="00F54D0F"/>
    <w:rsid w:val="00F55C17"/>
    <w:rsid w:val="00F561AF"/>
    <w:rsid w:val="00F57000"/>
    <w:rsid w:val="00F5720B"/>
    <w:rsid w:val="00F61F22"/>
    <w:rsid w:val="00F64674"/>
    <w:rsid w:val="00F66E6B"/>
    <w:rsid w:val="00F6780E"/>
    <w:rsid w:val="00F67B0E"/>
    <w:rsid w:val="00F71C5B"/>
    <w:rsid w:val="00F7288C"/>
    <w:rsid w:val="00F73965"/>
    <w:rsid w:val="00F74206"/>
    <w:rsid w:val="00F74D8C"/>
    <w:rsid w:val="00F753BF"/>
    <w:rsid w:val="00F75A3F"/>
    <w:rsid w:val="00F766C1"/>
    <w:rsid w:val="00F776E4"/>
    <w:rsid w:val="00F77F18"/>
    <w:rsid w:val="00F8529D"/>
    <w:rsid w:val="00F9119E"/>
    <w:rsid w:val="00F91698"/>
    <w:rsid w:val="00F91D35"/>
    <w:rsid w:val="00F93714"/>
    <w:rsid w:val="00F9530B"/>
    <w:rsid w:val="00FA1F14"/>
    <w:rsid w:val="00FA2046"/>
    <w:rsid w:val="00FA3911"/>
    <w:rsid w:val="00FA4187"/>
    <w:rsid w:val="00FA4AD4"/>
    <w:rsid w:val="00FA50A8"/>
    <w:rsid w:val="00FB0D1B"/>
    <w:rsid w:val="00FB16BC"/>
    <w:rsid w:val="00FB1CE8"/>
    <w:rsid w:val="00FB55F5"/>
    <w:rsid w:val="00FB56A1"/>
    <w:rsid w:val="00FB6003"/>
    <w:rsid w:val="00FC10E7"/>
    <w:rsid w:val="00FC21FD"/>
    <w:rsid w:val="00FC220F"/>
    <w:rsid w:val="00FC272F"/>
    <w:rsid w:val="00FC2AC4"/>
    <w:rsid w:val="00FC2E6A"/>
    <w:rsid w:val="00FC5984"/>
    <w:rsid w:val="00FC5DC1"/>
    <w:rsid w:val="00FD0E8E"/>
    <w:rsid w:val="00FD446C"/>
    <w:rsid w:val="00FD4F35"/>
    <w:rsid w:val="00FD75AA"/>
    <w:rsid w:val="00FE12EC"/>
    <w:rsid w:val="00FE28FF"/>
    <w:rsid w:val="00FE40B2"/>
    <w:rsid w:val="00FE4D11"/>
    <w:rsid w:val="00FE63C5"/>
    <w:rsid w:val="00FF0740"/>
    <w:rsid w:val="00FF49E7"/>
    <w:rsid w:val="00FF4AD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E4AF"/>
  <w15:chartTrackingRefBased/>
  <w15:docId w15:val="{C5D94004-B36B-485B-AD84-4AF183C0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next w:val="Normal"/>
    <w:link w:val="Naslov1Char"/>
    <w:uiPriority w:val="9"/>
    <w:unhideWhenUsed/>
    <w:qFormat/>
    <w:rsid w:val="00E7382E"/>
    <w:pPr>
      <w:keepNext/>
      <w:keepLines/>
      <w:spacing w:after="163"/>
      <w:ind w:right="29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E28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E28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7382E"/>
    <w:rPr>
      <w:rFonts w:ascii="Times New Roman" w:eastAsia="Times New Roman" w:hAnsi="Times New Roman" w:cs="Times New Roman"/>
      <w:color w:val="000000"/>
      <w:sz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E28F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E28F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paragraph" w:customStyle="1" w:styleId="t-9-8">
    <w:name w:val="t-9-8"/>
    <w:basedOn w:val="Normal"/>
    <w:rsid w:val="00E90B66"/>
    <w:pPr>
      <w:spacing w:before="100" w:beforeAutospacing="1" w:after="100" w:afterAutospacing="1"/>
    </w:pPr>
  </w:style>
  <w:style w:type="paragraph" w:customStyle="1" w:styleId="box457464">
    <w:name w:val="box_457464"/>
    <w:basedOn w:val="Normal"/>
    <w:rsid w:val="00E90B66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FE12E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73B8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3B8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73B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3B8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9A2D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1D43C1"/>
    <w:rPr>
      <w:i/>
      <w:iCs/>
      <w:color w:val="404040" w:themeColor="text1" w:themeTint="BF"/>
    </w:rPr>
  </w:style>
  <w:style w:type="paragraph" w:customStyle="1" w:styleId="clanak">
    <w:name w:val="clanak"/>
    <w:basedOn w:val="Normal"/>
    <w:rsid w:val="00750D45"/>
    <w:pPr>
      <w:spacing w:before="100" w:beforeAutospacing="1" w:after="100" w:afterAutospacing="1"/>
    </w:pPr>
  </w:style>
  <w:style w:type="paragraph" w:customStyle="1" w:styleId="t-11-9-sred">
    <w:name w:val="t-11-9-sred"/>
    <w:basedOn w:val="Normal"/>
    <w:rsid w:val="00750D45"/>
    <w:pPr>
      <w:spacing w:before="100" w:beforeAutospacing="1" w:after="100" w:afterAutospacing="1"/>
    </w:pPr>
  </w:style>
  <w:style w:type="character" w:styleId="Hiperveza">
    <w:name w:val="Hyperlink"/>
    <w:uiPriority w:val="99"/>
    <w:semiHidden/>
    <w:unhideWhenUsed/>
    <w:rsid w:val="00381048"/>
    <w:rPr>
      <w:color w:val="0563C1"/>
      <w:u w:val="single"/>
    </w:rPr>
  </w:style>
  <w:style w:type="paragraph" w:styleId="Bezproreda">
    <w:name w:val="No Spacing"/>
    <w:uiPriority w:val="1"/>
    <w:qFormat/>
    <w:rsid w:val="00FB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">
    <w:name w:val="TableGrid"/>
    <w:rsid w:val="00FE28FF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53E0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3E04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Normal1">
    <w:name w:val="Normal1"/>
    <w:rsid w:val="00493A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01574F"/>
    <w:pPr>
      <w:spacing w:before="100" w:beforeAutospacing="1" w:after="100" w:afterAutospacing="1"/>
    </w:pPr>
  </w:style>
  <w:style w:type="character" w:styleId="Naglaeno">
    <w:name w:val="Strong"/>
    <w:qFormat/>
    <w:rsid w:val="00163C1D"/>
    <w:rPr>
      <w:b/>
      <w:bCs/>
    </w:rPr>
  </w:style>
  <w:style w:type="paragraph" w:styleId="Revizija">
    <w:name w:val="Revision"/>
    <w:hidden/>
    <w:uiPriority w:val="99"/>
    <w:semiHidden/>
    <w:rsid w:val="00745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071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llHeader">
    <w:name w:val="CellHeader"/>
    <w:basedOn w:val="Normal"/>
    <w:qFormat/>
    <w:rsid w:val="00B502E8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Arial"/>
      <w:bCs/>
      <w:sz w:val="20"/>
      <w:szCs w:val="22"/>
      <w:lang w:val="sl-SI"/>
    </w:rPr>
  </w:style>
  <w:style w:type="table" w:customStyle="1" w:styleId="StilTablice">
    <w:name w:val="StilTablice"/>
    <w:basedOn w:val="Obinatablica"/>
    <w:uiPriority w:val="99"/>
    <w:rsid w:val="00B502E8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box471480">
    <w:name w:val="box_471480"/>
    <w:basedOn w:val="Normal"/>
    <w:rsid w:val="00AF406B"/>
    <w:pPr>
      <w:spacing w:before="100" w:beforeAutospacing="1" w:after="100" w:afterAutospacing="1"/>
    </w:pPr>
  </w:style>
  <w:style w:type="paragraph" w:customStyle="1" w:styleId="box457683">
    <w:name w:val="box_457683"/>
    <w:basedOn w:val="Normal"/>
    <w:rsid w:val="001B01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4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0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A78AB-41F9-4EBD-8618-FA67D031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Tanja</cp:lastModifiedBy>
  <cp:revision>8</cp:revision>
  <cp:lastPrinted>2025-04-04T07:20:00Z</cp:lastPrinted>
  <dcterms:created xsi:type="dcterms:W3CDTF">2025-04-03T09:59:00Z</dcterms:created>
  <dcterms:modified xsi:type="dcterms:W3CDTF">2025-04-04T07:33:00Z</dcterms:modified>
</cp:coreProperties>
</file>